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1B286" w14:textId="2BDEF2E8" w:rsidR="0072066D" w:rsidRPr="007232EA" w:rsidRDefault="00C23355">
      <w:pPr>
        <w:widowControl/>
        <w:autoSpaceDE/>
        <w:autoSpaceDN/>
        <w:spacing w:after="160" w:line="259" w:lineRule="auto"/>
        <w:rPr>
          <w:rFonts w:ascii="Arial" w:hAnsi="Arial" w:cs="Arial"/>
          <w:b/>
          <w:w w:val="105"/>
          <w:sz w:val="36"/>
          <w:szCs w:val="36"/>
        </w:rPr>
      </w:pPr>
      <w:r>
        <w:rPr>
          <w:rFonts w:ascii="Arial" w:hAnsi="Arial" w:cs="Arial"/>
          <w:b/>
          <w:w w:val="105"/>
          <w:sz w:val="36"/>
          <w:szCs w:val="36"/>
        </w:rPr>
        <w:t>V</w:t>
      </w:r>
      <w:r w:rsidR="009D039E">
        <w:rPr>
          <w:rFonts w:ascii="Arial" w:hAnsi="Arial" w:cs="Arial"/>
          <w:b/>
          <w:w w:val="105"/>
          <w:sz w:val="36"/>
          <w:szCs w:val="36"/>
        </w:rPr>
        <w:t xml:space="preserve">ärmlands </w:t>
      </w:r>
      <w:r>
        <w:rPr>
          <w:rFonts w:ascii="Arial" w:hAnsi="Arial" w:cs="Arial"/>
          <w:b/>
          <w:w w:val="105"/>
          <w:sz w:val="36"/>
          <w:szCs w:val="36"/>
        </w:rPr>
        <w:t>G</w:t>
      </w:r>
      <w:r w:rsidR="009D039E">
        <w:rPr>
          <w:rFonts w:ascii="Arial" w:hAnsi="Arial" w:cs="Arial"/>
          <w:b/>
          <w:w w:val="105"/>
          <w:sz w:val="36"/>
          <w:szCs w:val="36"/>
        </w:rPr>
        <w:t xml:space="preserve">olfdistriktsförbunds </w:t>
      </w:r>
      <w:r>
        <w:rPr>
          <w:rFonts w:ascii="Arial" w:hAnsi="Arial" w:cs="Arial"/>
          <w:b/>
          <w:w w:val="105"/>
          <w:sz w:val="36"/>
          <w:szCs w:val="36"/>
        </w:rPr>
        <w:t>Regelkort</w:t>
      </w:r>
      <w:r w:rsidR="0072066D" w:rsidRPr="007232EA">
        <w:rPr>
          <w:rFonts w:ascii="Arial" w:hAnsi="Arial" w:cs="Arial"/>
          <w:b/>
          <w:w w:val="105"/>
          <w:sz w:val="36"/>
          <w:szCs w:val="36"/>
        </w:rPr>
        <w:t xml:space="preserve"> 20</w:t>
      </w:r>
      <w:r w:rsidR="00F07B36">
        <w:rPr>
          <w:rFonts w:ascii="Arial" w:hAnsi="Arial" w:cs="Arial"/>
          <w:b/>
          <w:w w:val="105"/>
          <w:sz w:val="36"/>
          <w:szCs w:val="36"/>
        </w:rPr>
        <w:t>20</w:t>
      </w:r>
    </w:p>
    <w:p w14:paraId="106A8364" w14:textId="6C66670B" w:rsidR="0072066D" w:rsidRDefault="0072066D" w:rsidP="00124595">
      <w:pPr>
        <w:widowControl/>
        <w:autoSpaceDE/>
        <w:autoSpaceDN/>
        <w:spacing w:line="259" w:lineRule="auto"/>
        <w:rPr>
          <w:rFonts w:ascii="Arial" w:hAnsi="Arial" w:cs="Arial"/>
          <w:w w:val="105"/>
        </w:rPr>
      </w:pPr>
      <w:r w:rsidRPr="00B810E9">
        <w:rPr>
          <w:rFonts w:ascii="Arial" w:hAnsi="Arial" w:cs="Arial"/>
          <w:w w:val="105"/>
        </w:rPr>
        <w:t xml:space="preserve">Följande lokala regler och </w:t>
      </w:r>
      <w:r w:rsidR="00993B08" w:rsidRPr="00B810E9">
        <w:rPr>
          <w:rFonts w:ascii="Arial" w:hAnsi="Arial" w:cs="Arial"/>
          <w:w w:val="105"/>
        </w:rPr>
        <w:t>tävlingsvilkor</w:t>
      </w:r>
      <w:r w:rsidRPr="00B810E9">
        <w:rPr>
          <w:rFonts w:ascii="Arial" w:hAnsi="Arial" w:cs="Arial"/>
          <w:w w:val="105"/>
        </w:rPr>
        <w:t xml:space="preserve"> är godkända av Värmlands Gol</w:t>
      </w:r>
      <w:r w:rsidR="009D039E" w:rsidRPr="00B810E9">
        <w:rPr>
          <w:rFonts w:ascii="Arial" w:hAnsi="Arial" w:cs="Arial"/>
          <w:w w:val="105"/>
        </w:rPr>
        <w:t>fdistrikts</w:t>
      </w:r>
      <w:r w:rsidRPr="00B810E9">
        <w:rPr>
          <w:rFonts w:ascii="Arial" w:hAnsi="Arial" w:cs="Arial"/>
          <w:w w:val="105"/>
        </w:rPr>
        <w:t>förbunds (VGDF:s) Regelkommitté och gäller på de tävlingar inom distriktet där ansvarig arrangör angett i</w:t>
      </w:r>
      <w:r w:rsidR="00131F97" w:rsidRPr="00B810E9">
        <w:rPr>
          <w:rFonts w:ascii="Arial" w:hAnsi="Arial" w:cs="Arial"/>
          <w:w w:val="105"/>
        </w:rPr>
        <w:t xml:space="preserve"> </w:t>
      </w:r>
      <w:r w:rsidR="00993B08" w:rsidRPr="00B810E9">
        <w:rPr>
          <w:rFonts w:ascii="Arial" w:hAnsi="Arial" w:cs="Arial"/>
          <w:w w:val="105"/>
        </w:rPr>
        <w:t>tävlingsvilkor</w:t>
      </w:r>
      <w:r w:rsidRPr="00B810E9">
        <w:rPr>
          <w:rFonts w:ascii="Arial" w:hAnsi="Arial" w:cs="Arial"/>
          <w:w w:val="105"/>
        </w:rPr>
        <w:t xml:space="preserve"> att dessa </w:t>
      </w:r>
      <w:r w:rsidR="00244BA2" w:rsidRPr="00B810E9">
        <w:rPr>
          <w:rFonts w:ascii="Arial" w:hAnsi="Arial" w:cs="Arial"/>
          <w:w w:val="105"/>
        </w:rPr>
        <w:t>lokala regler</w:t>
      </w:r>
      <w:r w:rsidRPr="00B810E9">
        <w:rPr>
          <w:rFonts w:ascii="Arial" w:hAnsi="Arial" w:cs="Arial"/>
          <w:w w:val="105"/>
        </w:rPr>
        <w:t xml:space="preserve"> gäller. Vid en tvist om innebörden ska tolkning göras enligt Rules of Golf 2019. För den fullständiga svenska texten till en lokal regel där hänvisningen är till modell för lokal regel, se</w:t>
      </w:r>
      <w:r w:rsidR="00553432" w:rsidRPr="00B810E9">
        <w:rPr>
          <w:rFonts w:ascii="Arial" w:hAnsi="Arial" w:cs="Arial"/>
          <w:w w:val="105"/>
        </w:rPr>
        <w:t xml:space="preserve"> Regler för Golfspel </w:t>
      </w:r>
      <w:r w:rsidR="00721C6F">
        <w:rPr>
          <w:rFonts w:ascii="Arial" w:hAnsi="Arial" w:cs="Arial"/>
          <w:w w:val="105"/>
        </w:rPr>
        <w:t>www.randa.org</w:t>
      </w:r>
      <w:r w:rsidR="00553432" w:rsidRPr="00B810E9">
        <w:rPr>
          <w:rFonts w:ascii="Arial" w:hAnsi="Arial" w:cs="Arial"/>
          <w:w w:val="105"/>
        </w:rPr>
        <w:t xml:space="preserve"> Committee Procedures</w:t>
      </w:r>
    </w:p>
    <w:p w14:paraId="755A799A" w14:textId="77777777" w:rsidR="00124595" w:rsidRPr="00B810E9" w:rsidRDefault="00124595" w:rsidP="00124595">
      <w:pPr>
        <w:widowControl/>
        <w:autoSpaceDE/>
        <w:autoSpaceDN/>
        <w:spacing w:line="259" w:lineRule="auto"/>
        <w:rPr>
          <w:rFonts w:ascii="Arial" w:hAnsi="Arial" w:cs="Arial"/>
          <w:w w:val="105"/>
        </w:rPr>
      </w:pPr>
    </w:p>
    <w:p w14:paraId="613F5C75" w14:textId="6F806028" w:rsidR="00701A61" w:rsidRDefault="0072066D" w:rsidP="00124595">
      <w:pPr>
        <w:widowControl/>
        <w:autoSpaceDE/>
        <w:autoSpaceDN/>
        <w:spacing w:line="259" w:lineRule="auto"/>
        <w:rPr>
          <w:rFonts w:ascii="Arial" w:hAnsi="Arial" w:cs="Arial"/>
          <w:w w:val="105"/>
        </w:rPr>
      </w:pPr>
      <w:r w:rsidRPr="00B810E9">
        <w:rPr>
          <w:rFonts w:ascii="Arial" w:hAnsi="Arial" w:cs="Arial"/>
          <w:w w:val="105"/>
        </w:rPr>
        <w:t xml:space="preserve">Om </w:t>
      </w:r>
      <w:r w:rsidR="00701A61" w:rsidRPr="00B810E9">
        <w:rPr>
          <w:rFonts w:ascii="Arial" w:hAnsi="Arial" w:cs="Arial"/>
          <w:w w:val="105"/>
        </w:rPr>
        <w:t>inget annat</w:t>
      </w:r>
      <w:r w:rsidRPr="00B810E9">
        <w:rPr>
          <w:rFonts w:ascii="Arial" w:hAnsi="Arial" w:cs="Arial"/>
          <w:w w:val="105"/>
        </w:rPr>
        <w:t xml:space="preserve"> anges</w:t>
      </w:r>
      <w:r w:rsidR="00701A61" w:rsidRPr="00B810E9">
        <w:rPr>
          <w:rFonts w:ascii="Arial" w:hAnsi="Arial" w:cs="Arial"/>
          <w:w w:val="105"/>
        </w:rPr>
        <w:t xml:space="preserve"> gäller den allmänna plikten för brott mot lokal regel</w:t>
      </w:r>
      <w:r w:rsidR="0039390A" w:rsidRPr="00B810E9">
        <w:rPr>
          <w:rFonts w:ascii="Arial" w:hAnsi="Arial" w:cs="Arial"/>
          <w:w w:val="105"/>
        </w:rPr>
        <w:t>.</w:t>
      </w:r>
    </w:p>
    <w:p w14:paraId="2AF5E3FB" w14:textId="77777777" w:rsidR="00124595" w:rsidRPr="00124595" w:rsidRDefault="00124595" w:rsidP="00124595">
      <w:pPr>
        <w:widowControl/>
        <w:autoSpaceDE/>
        <w:autoSpaceDN/>
        <w:spacing w:line="259" w:lineRule="auto"/>
        <w:rPr>
          <w:rFonts w:ascii="Arial" w:hAnsi="Arial" w:cs="Arial"/>
          <w:w w:val="105"/>
          <w:sz w:val="20"/>
          <w:szCs w:val="20"/>
        </w:rPr>
      </w:pPr>
    </w:p>
    <w:p w14:paraId="56CAD922" w14:textId="23381AC4" w:rsidR="00701A61" w:rsidRPr="00124595" w:rsidRDefault="00701A61" w:rsidP="00124595">
      <w:pPr>
        <w:widowControl/>
        <w:autoSpaceDE/>
        <w:autoSpaceDN/>
        <w:spacing w:line="259" w:lineRule="auto"/>
        <w:rPr>
          <w:rFonts w:ascii="Arial" w:hAnsi="Arial" w:cs="Arial"/>
          <w:b/>
          <w:w w:val="105"/>
        </w:rPr>
      </w:pPr>
      <w:r w:rsidRPr="00124595">
        <w:rPr>
          <w:rFonts w:ascii="Arial" w:hAnsi="Arial" w:cs="Arial"/>
          <w:b/>
          <w:w w:val="105"/>
        </w:rPr>
        <w:t>Matchspel – Förlorat hål</w:t>
      </w:r>
      <w:r w:rsidRPr="00124595">
        <w:rPr>
          <w:rFonts w:ascii="Arial" w:hAnsi="Arial" w:cs="Arial"/>
          <w:b/>
          <w:w w:val="105"/>
        </w:rPr>
        <w:tab/>
      </w:r>
      <w:r w:rsidRPr="00124595">
        <w:rPr>
          <w:rFonts w:ascii="Arial" w:hAnsi="Arial" w:cs="Arial"/>
          <w:b/>
          <w:w w:val="105"/>
        </w:rPr>
        <w:tab/>
        <w:t>Slagspel – två slag</w:t>
      </w:r>
    </w:p>
    <w:p w14:paraId="3A6793BD" w14:textId="77777777" w:rsidR="00124595" w:rsidRPr="00C77530" w:rsidRDefault="00124595" w:rsidP="00124595">
      <w:pPr>
        <w:widowControl/>
        <w:autoSpaceDE/>
        <w:autoSpaceDN/>
        <w:spacing w:line="259" w:lineRule="auto"/>
        <w:rPr>
          <w:rFonts w:ascii="Arial" w:hAnsi="Arial" w:cs="Arial"/>
          <w:b/>
          <w:w w:val="105"/>
          <w:sz w:val="20"/>
          <w:szCs w:val="20"/>
        </w:rPr>
      </w:pPr>
    </w:p>
    <w:p w14:paraId="3EF8C505" w14:textId="07D01407" w:rsidR="00701A61" w:rsidRDefault="00701A61" w:rsidP="00124595">
      <w:pPr>
        <w:widowControl/>
        <w:autoSpaceDE/>
        <w:autoSpaceDN/>
        <w:spacing w:line="259" w:lineRule="auto"/>
        <w:ind w:left="66"/>
        <w:rPr>
          <w:rFonts w:ascii="Arial" w:hAnsi="Arial" w:cs="Arial"/>
          <w:w w:val="105"/>
          <w:sz w:val="28"/>
          <w:szCs w:val="28"/>
        </w:rPr>
      </w:pPr>
      <w:r w:rsidRPr="005E1899">
        <w:rPr>
          <w:rFonts w:ascii="Arial" w:hAnsi="Arial" w:cs="Arial"/>
          <w:b/>
          <w:w w:val="105"/>
          <w:sz w:val="28"/>
          <w:szCs w:val="28"/>
        </w:rPr>
        <w:t>Avsnitt A – Lokala Regler</w:t>
      </w:r>
      <w:r w:rsidRPr="005E1899">
        <w:rPr>
          <w:rFonts w:ascii="Arial" w:hAnsi="Arial" w:cs="Arial"/>
          <w:w w:val="105"/>
          <w:sz w:val="28"/>
          <w:szCs w:val="28"/>
        </w:rPr>
        <w:t xml:space="preserve"> </w:t>
      </w:r>
    </w:p>
    <w:p w14:paraId="549D1075" w14:textId="77777777" w:rsidR="00124595" w:rsidRPr="00124595" w:rsidRDefault="00124595" w:rsidP="00124595">
      <w:pPr>
        <w:widowControl/>
        <w:autoSpaceDE/>
        <w:autoSpaceDN/>
        <w:spacing w:line="259" w:lineRule="auto"/>
        <w:ind w:left="66"/>
        <w:rPr>
          <w:rFonts w:ascii="Arial" w:hAnsi="Arial" w:cs="Arial"/>
          <w:w w:val="105"/>
          <w:sz w:val="20"/>
          <w:szCs w:val="20"/>
        </w:rPr>
      </w:pPr>
    </w:p>
    <w:p w14:paraId="68AB1839" w14:textId="7A12DD0C" w:rsidR="00701A61" w:rsidRDefault="00701A61" w:rsidP="00124595">
      <w:pPr>
        <w:widowControl/>
        <w:autoSpaceDE/>
        <w:autoSpaceDN/>
        <w:spacing w:line="259" w:lineRule="auto"/>
        <w:ind w:left="66"/>
        <w:rPr>
          <w:rFonts w:ascii="Arial" w:hAnsi="Arial" w:cs="Arial"/>
          <w:w w:val="105"/>
        </w:rPr>
      </w:pPr>
      <w:r w:rsidRPr="00124595">
        <w:rPr>
          <w:rFonts w:ascii="Arial" w:hAnsi="Arial" w:cs="Arial"/>
          <w:w w:val="105"/>
        </w:rPr>
        <w:t>Följande lokala regler gäller tillsammans med de kompletterande lokala regler som publiceras</w:t>
      </w:r>
      <w:r w:rsidR="00464993" w:rsidRPr="00124595">
        <w:rPr>
          <w:rFonts w:ascii="Arial" w:hAnsi="Arial" w:cs="Arial"/>
          <w:w w:val="105"/>
        </w:rPr>
        <w:t xml:space="preserve"> eller utdelas</w:t>
      </w:r>
      <w:r w:rsidRPr="00124595">
        <w:rPr>
          <w:rFonts w:ascii="Arial" w:hAnsi="Arial" w:cs="Arial"/>
          <w:w w:val="105"/>
        </w:rPr>
        <w:t xml:space="preserve"> av tävlingsledningen vid aktuella tävlingen</w:t>
      </w:r>
    </w:p>
    <w:p w14:paraId="40B7127D" w14:textId="77777777" w:rsidR="00124595" w:rsidRPr="00124595" w:rsidRDefault="00124595" w:rsidP="00124595">
      <w:pPr>
        <w:widowControl/>
        <w:autoSpaceDE/>
        <w:autoSpaceDN/>
        <w:spacing w:line="259" w:lineRule="auto"/>
        <w:ind w:left="66"/>
        <w:rPr>
          <w:rFonts w:ascii="Arial" w:hAnsi="Arial" w:cs="Arial"/>
          <w:w w:val="105"/>
          <w:sz w:val="20"/>
          <w:szCs w:val="20"/>
        </w:rPr>
      </w:pPr>
    </w:p>
    <w:p w14:paraId="06CD2085" w14:textId="77777777" w:rsidR="00701A61" w:rsidRPr="00230A7F" w:rsidRDefault="00701A61" w:rsidP="00701A61">
      <w:pPr>
        <w:pStyle w:val="Liststycke"/>
        <w:widowControl/>
        <w:numPr>
          <w:ilvl w:val="0"/>
          <w:numId w:val="8"/>
        </w:numPr>
        <w:autoSpaceDE/>
        <w:autoSpaceDN/>
        <w:spacing w:after="160" w:line="259" w:lineRule="auto"/>
        <w:ind w:left="426"/>
        <w:rPr>
          <w:rFonts w:ascii="Arial" w:hAnsi="Arial" w:cs="Arial"/>
          <w:b/>
          <w:w w:val="105"/>
          <w:sz w:val="24"/>
          <w:szCs w:val="24"/>
        </w:rPr>
      </w:pPr>
      <w:r w:rsidRPr="00230A7F">
        <w:rPr>
          <w:rFonts w:ascii="Arial" w:hAnsi="Arial" w:cs="Arial"/>
          <w:b/>
          <w:w w:val="105"/>
          <w:sz w:val="24"/>
          <w:szCs w:val="24"/>
        </w:rPr>
        <w:t>Out of bounds (Regel 18.2)</w:t>
      </w:r>
    </w:p>
    <w:p w14:paraId="066551AE" w14:textId="77777777" w:rsidR="00701A61" w:rsidRPr="0085407B" w:rsidRDefault="00701A61" w:rsidP="00D647CD">
      <w:pPr>
        <w:pStyle w:val="Liststycke"/>
        <w:numPr>
          <w:ilvl w:val="0"/>
          <w:numId w:val="20"/>
        </w:numPr>
        <w:ind w:left="426"/>
        <w:rPr>
          <w:rFonts w:ascii="Arial" w:hAnsi="Arial" w:cs="Arial"/>
          <w:w w:val="105"/>
        </w:rPr>
      </w:pPr>
      <w:r w:rsidRPr="0085407B">
        <w:rPr>
          <w:rFonts w:ascii="Arial" w:hAnsi="Arial" w:cs="Arial"/>
          <w:w w:val="105"/>
        </w:rPr>
        <w:t>En boll är out of bounds när den är i vila bortom varje mur som definierar banans gräns.</w:t>
      </w:r>
    </w:p>
    <w:p w14:paraId="77FB3EFF" w14:textId="77777777" w:rsidR="00701A61" w:rsidRPr="0085407B" w:rsidRDefault="00701A61" w:rsidP="00D647CD">
      <w:pPr>
        <w:pStyle w:val="Liststycke"/>
        <w:numPr>
          <w:ilvl w:val="0"/>
          <w:numId w:val="20"/>
        </w:numPr>
        <w:ind w:left="426"/>
        <w:rPr>
          <w:rFonts w:ascii="Arial" w:hAnsi="Arial" w:cs="Arial"/>
          <w:w w:val="105"/>
        </w:rPr>
      </w:pPr>
      <w:r w:rsidRPr="0085407B">
        <w:rPr>
          <w:rFonts w:ascii="Arial" w:hAnsi="Arial" w:cs="Arial"/>
          <w:w w:val="105"/>
        </w:rPr>
        <w:t>En boll som passerat en väg som är definierad som out of bounds, och är i vila på andra sidan vägen, är out of bounds även om den ligger på en annan del av banan.</w:t>
      </w:r>
    </w:p>
    <w:p w14:paraId="7CACC514" w14:textId="77777777" w:rsidR="002A1603" w:rsidRPr="0085407B" w:rsidRDefault="002A1603" w:rsidP="002A1603">
      <w:pPr>
        <w:pStyle w:val="Liststycke"/>
        <w:widowControl/>
        <w:autoSpaceDE/>
        <w:autoSpaceDN/>
        <w:spacing w:line="259" w:lineRule="auto"/>
        <w:ind w:left="426" w:firstLine="0"/>
        <w:rPr>
          <w:rFonts w:ascii="Arial" w:hAnsi="Arial" w:cs="Arial"/>
          <w:w w:val="105"/>
          <w:sz w:val="20"/>
          <w:szCs w:val="20"/>
        </w:rPr>
      </w:pPr>
    </w:p>
    <w:p w14:paraId="0B1187A1" w14:textId="77777777" w:rsidR="00701A61" w:rsidRPr="00230A7F" w:rsidRDefault="002A1603" w:rsidP="00701A61">
      <w:pPr>
        <w:pStyle w:val="Liststycke"/>
        <w:widowControl/>
        <w:numPr>
          <w:ilvl w:val="0"/>
          <w:numId w:val="8"/>
        </w:numPr>
        <w:autoSpaceDE/>
        <w:autoSpaceDN/>
        <w:spacing w:after="160" w:line="259" w:lineRule="auto"/>
        <w:ind w:left="426" w:hanging="426"/>
        <w:rPr>
          <w:rFonts w:ascii="Arial" w:hAnsi="Arial" w:cs="Arial"/>
          <w:b/>
          <w:w w:val="105"/>
          <w:sz w:val="24"/>
          <w:szCs w:val="24"/>
        </w:rPr>
      </w:pPr>
      <w:r w:rsidRPr="00230A7F">
        <w:rPr>
          <w:rFonts w:ascii="Arial" w:hAnsi="Arial" w:cs="Arial"/>
          <w:b/>
          <w:w w:val="105"/>
          <w:sz w:val="24"/>
          <w:szCs w:val="24"/>
        </w:rPr>
        <w:t>Pliktområden (Regel 17)</w:t>
      </w:r>
    </w:p>
    <w:p w14:paraId="3A8CEC9A" w14:textId="31CA6AD0" w:rsidR="002A1603" w:rsidRPr="00553432" w:rsidRDefault="002A1603" w:rsidP="002A1603">
      <w:pPr>
        <w:pStyle w:val="Liststycke"/>
        <w:widowControl/>
        <w:numPr>
          <w:ilvl w:val="0"/>
          <w:numId w:val="11"/>
        </w:numPr>
        <w:autoSpaceDE/>
        <w:autoSpaceDN/>
        <w:spacing w:line="259" w:lineRule="auto"/>
        <w:ind w:hanging="502"/>
        <w:rPr>
          <w:rFonts w:ascii="Arial" w:hAnsi="Arial" w:cs="Arial"/>
          <w:w w:val="105"/>
        </w:rPr>
      </w:pPr>
      <w:r w:rsidRPr="00553432">
        <w:rPr>
          <w:rFonts w:ascii="Arial" w:hAnsi="Arial" w:cs="Arial"/>
          <w:w w:val="105"/>
        </w:rPr>
        <w:t>Tävlingsledningen får anta en lokal regel som tillåter lättnad på den motsatta sidan av ett rött pliktområde på samma avstånd från hålet enligt modell för lokal regel 8B – 2.1</w:t>
      </w:r>
      <w:r w:rsidR="00F532D8">
        <w:rPr>
          <w:rFonts w:ascii="Arial" w:hAnsi="Arial" w:cs="Arial"/>
          <w:w w:val="105"/>
        </w:rPr>
        <w:t>.</w:t>
      </w:r>
    </w:p>
    <w:p w14:paraId="4B5DA3DD" w14:textId="6EF7C195" w:rsidR="002A1603" w:rsidRPr="00553432" w:rsidRDefault="002A1603" w:rsidP="002A1603">
      <w:pPr>
        <w:widowControl/>
        <w:autoSpaceDE/>
        <w:autoSpaceDN/>
        <w:spacing w:line="259" w:lineRule="auto"/>
        <w:ind w:firstLine="502"/>
        <w:rPr>
          <w:rFonts w:ascii="Arial" w:hAnsi="Arial" w:cs="Arial"/>
          <w:w w:val="105"/>
        </w:rPr>
      </w:pPr>
      <w:r w:rsidRPr="00553432">
        <w:rPr>
          <w:rFonts w:ascii="Arial" w:hAnsi="Arial" w:cs="Arial"/>
          <w:w w:val="105"/>
        </w:rPr>
        <w:t>Tävlingsledningen måste ange i vilka pliktområden denna lokala regel tillåts</w:t>
      </w:r>
      <w:r w:rsidR="00F532D8">
        <w:rPr>
          <w:rFonts w:ascii="Arial" w:hAnsi="Arial" w:cs="Arial"/>
          <w:w w:val="105"/>
        </w:rPr>
        <w:t>.</w:t>
      </w:r>
    </w:p>
    <w:p w14:paraId="62643FE8" w14:textId="77777777" w:rsidR="002A1603" w:rsidRPr="00553432" w:rsidRDefault="002A1603" w:rsidP="002A1603">
      <w:pPr>
        <w:pStyle w:val="Liststycke"/>
        <w:widowControl/>
        <w:numPr>
          <w:ilvl w:val="0"/>
          <w:numId w:val="11"/>
        </w:numPr>
        <w:autoSpaceDE/>
        <w:autoSpaceDN/>
        <w:spacing w:line="259" w:lineRule="auto"/>
        <w:ind w:hanging="502"/>
        <w:rPr>
          <w:rFonts w:ascii="Arial" w:hAnsi="Arial" w:cs="Arial"/>
          <w:w w:val="105"/>
        </w:rPr>
      </w:pPr>
      <w:r w:rsidRPr="00553432">
        <w:rPr>
          <w:rFonts w:ascii="Arial" w:hAnsi="Arial" w:cs="Arial"/>
          <w:w w:val="105"/>
        </w:rPr>
        <w:t xml:space="preserve">När en boll är, eller det är känt eller så gott som säkert att den är, i ett pliktområde och den </w:t>
      </w:r>
    </w:p>
    <w:p w14:paraId="3AF49354" w14:textId="3D7086CD" w:rsidR="002A1603" w:rsidRPr="00553432" w:rsidRDefault="00851CB8" w:rsidP="002A1603">
      <w:pPr>
        <w:pStyle w:val="Liststycke"/>
        <w:widowControl/>
        <w:autoSpaceDE/>
        <w:autoSpaceDN/>
        <w:spacing w:line="259" w:lineRule="auto"/>
        <w:ind w:left="502" w:firstLine="0"/>
        <w:rPr>
          <w:rFonts w:ascii="Arial" w:hAnsi="Arial" w:cs="Arial"/>
          <w:w w:val="105"/>
        </w:rPr>
      </w:pPr>
      <w:r w:rsidRPr="00553432">
        <w:rPr>
          <w:rFonts w:ascii="Arial" w:hAnsi="Arial" w:cs="Arial"/>
          <w:w w:val="105"/>
        </w:rPr>
        <w:t>u</w:t>
      </w:r>
      <w:r w:rsidR="002A1603" w:rsidRPr="00553432">
        <w:rPr>
          <w:rFonts w:ascii="Arial" w:hAnsi="Arial" w:cs="Arial"/>
          <w:w w:val="105"/>
        </w:rPr>
        <w:t xml:space="preserve">ppskattade punkten </w:t>
      </w:r>
      <w:r w:rsidRPr="00553432">
        <w:rPr>
          <w:rFonts w:ascii="Arial" w:hAnsi="Arial" w:cs="Arial"/>
          <w:w w:val="105"/>
        </w:rPr>
        <w:t>där bollen senast skar pliktområdets gräns är i direkt anslutning till banans gräns får spelaren ta lättnad på den motsatta sidan på samma avstånd från hålet av pliktområdet enligt modell för lokal regel 8B -2.1</w:t>
      </w:r>
      <w:r w:rsidR="00F532D8">
        <w:rPr>
          <w:rFonts w:ascii="Arial" w:hAnsi="Arial" w:cs="Arial"/>
          <w:w w:val="105"/>
        </w:rPr>
        <w:t>.</w:t>
      </w:r>
      <w:bookmarkStart w:id="0" w:name="_GoBack"/>
      <w:bookmarkEnd w:id="0"/>
    </w:p>
    <w:p w14:paraId="411954A5" w14:textId="06BDD63B" w:rsidR="00FC189F" w:rsidRPr="00553432" w:rsidRDefault="00851CB8" w:rsidP="005E1899">
      <w:pPr>
        <w:pStyle w:val="Liststycke"/>
        <w:widowControl/>
        <w:numPr>
          <w:ilvl w:val="0"/>
          <w:numId w:val="11"/>
        </w:numPr>
        <w:autoSpaceDE/>
        <w:autoSpaceDN/>
        <w:spacing w:line="259" w:lineRule="auto"/>
        <w:ind w:hanging="502"/>
        <w:rPr>
          <w:rFonts w:ascii="Arial" w:hAnsi="Arial" w:cs="Arial"/>
          <w:w w:val="105"/>
        </w:rPr>
      </w:pPr>
      <w:r w:rsidRPr="00553432">
        <w:rPr>
          <w:rFonts w:ascii="Arial" w:hAnsi="Arial" w:cs="Arial"/>
          <w:w w:val="105"/>
        </w:rPr>
        <w:t xml:space="preserve"> </w:t>
      </w:r>
      <w:r w:rsidR="0030031A" w:rsidRPr="00553432">
        <w:rPr>
          <w:rFonts w:ascii="Arial" w:hAnsi="Arial" w:cs="Arial"/>
          <w:w w:val="105"/>
        </w:rPr>
        <w:t>D</w:t>
      </w:r>
      <w:r w:rsidRPr="00553432">
        <w:rPr>
          <w:rFonts w:ascii="Arial" w:hAnsi="Arial" w:cs="Arial"/>
          <w:w w:val="105"/>
        </w:rPr>
        <w:t>är droppzoner är markerade för pliktområden får spelaren, som ett ytterligare alternativ, ta lättnad i droppzonen med ett slags plikt. Droppzonen är ett lättnadsområde enligt Regel 14.3 och en boll som droppas i droppzonen måste stanna i droppzonen.</w:t>
      </w:r>
    </w:p>
    <w:p w14:paraId="57879EC4" w14:textId="77777777" w:rsidR="005E1899" w:rsidRPr="00B810E9" w:rsidRDefault="005E1899" w:rsidP="00FC189F">
      <w:pPr>
        <w:widowControl/>
        <w:autoSpaceDE/>
        <w:autoSpaceDN/>
        <w:spacing w:line="259" w:lineRule="auto"/>
        <w:rPr>
          <w:rFonts w:ascii="Arial" w:hAnsi="Arial" w:cs="Arial"/>
          <w:w w:val="105"/>
          <w:sz w:val="20"/>
          <w:szCs w:val="20"/>
        </w:rPr>
      </w:pPr>
    </w:p>
    <w:p w14:paraId="63BAC2DF" w14:textId="62F98F85" w:rsidR="005E1899" w:rsidRDefault="005E1899" w:rsidP="00FC189F">
      <w:pPr>
        <w:pStyle w:val="Liststycke"/>
        <w:widowControl/>
        <w:numPr>
          <w:ilvl w:val="0"/>
          <w:numId w:val="8"/>
        </w:numPr>
        <w:autoSpaceDE/>
        <w:autoSpaceDN/>
        <w:spacing w:line="259" w:lineRule="auto"/>
        <w:ind w:left="426" w:hanging="426"/>
        <w:rPr>
          <w:rFonts w:ascii="Arial" w:hAnsi="Arial" w:cs="Arial"/>
          <w:b/>
          <w:w w:val="105"/>
          <w:sz w:val="24"/>
          <w:szCs w:val="24"/>
        </w:rPr>
      </w:pPr>
      <w:r w:rsidRPr="00230A7F">
        <w:rPr>
          <w:rFonts w:ascii="Arial" w:hAnsi="Arial" w:cs="Arial"/>
          <w:b/>
          <w:w w:val="105"/>
          <w:sz w:val="24"/>
          <w:szCs w:val="24"/>
        </w:rPr>
        <w:t>Boll spelas från utanför ett lättnadsområde när lättnad tas med flagglinjen</w:t>
      </w:r>
    </w:p>
    <w:p w14:paraId="1B03BA55" w14:textId="3663AD96" w:rsidR="00230A7F" w:rsidRPr="00553432" w:rsidRDefault="00230A7F" w:rsidP="00230A7F">
      <w:pPr>
        <w:pStyle w:val="Liststycke"/>
        <w:widowControl/>
        <w:autoSpaceDE/>
        <w:autoSpaceDN/>
        <w:spacing w:line="259" w:lineRule="auto"/>
        <w:ind w:left="426" w:firstLine="0"/>
        <w:rPr>
          <w:rFonts w:ascii="Arial" w:hAnsi="Arial" w:cs="Arial"/>
          <w:bCs/>
          <w:w w:val="105"/>
        </w:rPr>
      </w:pPr>
      <w:r w:rsidRPr="00553432">
        <w:rPr>
          <w:rFonts w:ascii="Arial" w:hAnsi="Arial" w:cs="Arial"/>
          <w:bCs/>
          <w:w w:val="105"/>
        </w:rPr>
        <w:t>Modell för lokala regler 8E-12 är tillämplig när lättnad tas med flagglinjen enligt någon regel. Notera lättnadsalternativen i Regel 16.1c(2),</w:t>
      </w:r>
      <w:r w:rsidR="00CC6337">
        <w:rPr>
          <w:rFonts w:ascii="Arial" w:hAnsi="Arial" w:cs="Arial"/>
          <w:bCs/>
          <w:w w:val="105"/>
        </w:rPr>
        <w:t xml:space="preserve"> 17.1d(2),</w:t>
      </w:r>
      <w:r w:rsidRPr="00553432">
        <w:rPr>
          <w:rFonts w:ascii="Arial" w:hAnsi="Arial" w:cs="Arial"/>
          <w:bCs/>
          <w:w w:val="105"/>
        </w:rPr>
        <w:t xml:space="preserve"> 19.2b och 19.3b.</w:t>
      </w:r>
    </w:p>
    <w:p w14:paraId="4286C58F" w14:textId="77777777" w:rsidR="00230A7F" w:rsidRPr="00230A7F" w:rsidRDefault="00230A7F" w:rsidP="00230A7F">
      <w:pPr>
        <w:pStyle w:val="Liststycke"/>
        <w:widowControl/>
        <w:autoSpaceDE/>
        <w:autoSpaceDN/>
        <w:spacing w:line="259" w:lineRule="auto"/>
        <w:ind w:left="426" w:firstLine="0"/>
        <w:rPr>
          <w:rFonts w:ascii="Arial" w:hAnsi="Arial" w:cs="Arial"/>
          <w:bCs/>
          <w:w w:val="105"/>
          <w:sz w:val="20"/>
          <w:szCs w:val="20"/>
        </w:rPr>
      </w:pPr>
    </w:p>
    <w:p w14:paraId="03D11A7B" w14:textId="3F817037" w:rsidR="00FC189F" w:rsidRPr="00553432" w:rsidRDefault="00FC189F" w:rsidP="00FC189F">
      <w:pPr>
        <w:pStyle w:val="Liststycke"/>
        <w:widowControl/>
        <w:numPr>
          <w:ilvl w:val="0"/>
          <w:numId w:val="8"/>
        </w:numPr>
        <w:autoSpaceDE/>
        <w:autoSpaceDN/>
        <w:spacing w:line="259" w:lineRule="auto"/>
        <w:ind w:left="426" w:hanging="426"/>
        <w:rPr>
          <w:rFonts w:ascii="Arial" w:hAnsi="Arial" w:cs="Arial"/>
          <w:b/>
          <w:w w:val="105"/>
          <w:sz w:val="24"/>
          <w:szCs w:val="24"/>
        </w:rPr>
      </w:pPr>
      <w:r w:rsidRPr="00553432">
        <w:rPr>
          <w:rFonts w:ascii="Arial" w:hAnsi="Arial" w:cs="Arial"/>
          <w:b/>
          <w:w w:val="105"/>
          <w:sz w:val="24"/>
          <w:szCs w:val="24"/>
        </w:rPr>
        <w:t>Onormala banförhållanden (Regel 16.1)</w:t>
      </w:r>
    </w:p>
    <w:p w14:paraId="07F1A0AD" w14:textId="77777777" w:rsidR="00FC189F" w:rsidRPr="00553432" w:rsidRDefault="00FC189F" w:rsidP="00FC189F">
      <w:pPr>
        <w:pStyle w:val="Liststycke"/>
        <w:widowControl/>
        <w:numPr>
          <w:ilvl w:val="0"/>
          <w:numId w:val="12"/>
        </w:numPr>
        <w:autoSpaceDE/>
        <w:autoSpaceDN/>
        <w:spacing w:line="259" w:lineRule="auto"/>
        <w:ind w:left="426"/>
        <w:rPr>
          <w:rFonts w:ascii="Arial" w:hAnsi="Arial" w:cs="Arial"/>
          <w:b/>
          <w:w w:val="105"/>
        </w:rPr>
      </w:pPr>
      <w:r w:rsidRPr="00553432">
        <w:rPr>
          <w:rFonts w:ascii="Arial" w:hAnsi="Arial" w:cs="Arial"/>
          <w:b/>
          <w:w w:val="105"/>
        </w:rPr>
        <w:t>Mark under arbete</w:t>
      </w:r>
    </w:p>
    <w:p w14:paraId="5BADC4F8" w14:textId="77777777" w:rsidR="00A82274" w:rsidRPr="00553432" w:rsidRDefault="00A82274" w:rsidP="00A82274">
      <w:pPr>
        <w:pStyle w:val="Liststycke"/>
        <w:widowControl/>
        <w:numPr>
          <w:ilvl w:val="0"/>
          <w:numId w:val="14"/>
        </w:numPr>
        <w:autoSpaceDE/>
        <w:autoSpaceDN/>
        <w:spacing w:line="259" w:lineRule="auto"/>
        <w:rPr>
          <w:rFonts w:ascii="Arial" w:hAnsi="Arial" w:cs="Arial"/>
          <w:w w:val="105"/>
        </w:rPr>
      </w:pPr>
      <w:r w:rsidRPr="00553432">
        <w:rPr>
          <w:rFonts w:ascii="Arial" w:hAnsi="Arial" w:cs="Arial"/>
          <w:w w:val="105"/>
        </w:rPr>
        <w:t>Alla områden som definieras av blå markeringar eller på annat sätt angetts som MUA.</w:t>
      </w:r>
    </w:p>
    <w:p w14:paraId="346A39CF" w14:textId="77777777" w:rsidR="00A82274" w:rsidRPr="00553432" w:rsidRDefault="00A82274" w:rsidP="00A82274">
      <w:pPr>
        <w:pStyle w:val="Liststycke"/>
        <w:widowControl/>
        <w:numPr>
          <w:ilvl w:val="0"/>
          <w:numId w:val="14"/>
        </w:numPr>
        <w:autoSpaceDE/>
        <w:autoSpaceDN/>
        <w:spacing w:line="259" w:lineRule="auto"/>
        <w:rPr>
          <w:rFonts w:ascii="Arial" w:hAnsi="Arial" w:cs="Arial"/>
          <w:w w:val="105"/>
        </w:rPr>
      </w:pPr>
      <w:r w:rsidRPr="00553432">
        <w:rPr>
          <w:rFonts w:ascii="Arial" w:hAnsi="Arial" w:cs="Arial"/>
          <w:w w:val="105"/>
        </w:rPr>
        <w:t>Alla områden som är omslutna av vit spraylinje.</w:t>
      </w:r>
    </w:p>
    <w:p w14:paraId="6A387A43" w14:textId="77777777" w:rsidR="00A82274" w:rsidRPr="00553432" w:rsidRDefault="00A82274" w:rsidP="00A82274">
      <w:pPr>
        <w:pStyle w:val="Liststycke"/>
        <w:widowControl/>
        <w:numPr>
          <w:ilvl w:val="0"/>
          <w:numId w:val="14"/>
        </w:numPr>
        <w:autoSpaceDE/>
        <w:autoSpaceDN/>
        <w:spacing w:line="259" w:lineRule="auto"/>
        <w:rPr>
          <w:rFonts w:ascii="Arial" w:hAnsi="Arial" w:cs="Arial"/>
          <w:w w:val="105"/>
        </w:rPr>
      </w:pPr>
      <w:r w:rsidRPr="00553432">
        <w:rPr>
          <w:rFonts w:ascii="Arial" w:hAnsi="Arial" w:cs="Arial"/>
          <w:w w:val="105"/>
        </w:rPr>
        <w:t xml:space="preserve">Alla områden som är skadade (till exempel av fordon som banarbetare använt) och som bedöms av en </w:t>
      </w:r>
      <w:r w:rsidR="00EA5643" w:rsidRPr="00553432">
        <w:rPr>
          <w:rFonts w:ascii="Arial" w:hAnsi="Arial" w:cs="Arial"/>
          <w:w w:val="105"/>
        </w:rPr>
        <w:t xml:space="preserve">tävlingsledning eller </w:t>
      </w:r>
      <w:r w:rsidRPr="00553432">
        <w:rPr>
          <w:rFonts w:ascii="Arial" w:hAnsi="Arial" w:cs="Arial"/>
          <w:w w:val="105"/>
        </w:rPr>
        <w:t>domare som onormala.</w:t>
      </w:r>
    </w:p>
    <w:p w14:paraId="13B741CC" w14:textId="77777777" w:rsidR="00A82274" w:rsidRPr="00553432" w:rsidRDefault="00A82274" w:rsidP="00A82274">
      <w:pPr>
        <w:pStyle w:val="Liststycke"/>
        <w:widowControl/>
        <w:numPr>
          <w:ilvl w:val="0"/>
          <w:numId w:val="14"/>
        </w:numPr>
        <w:autoSpaceDE/>
        <w:autoSpaceDN/>
        <w:spacing w:line="259" w:lineRule="auto"/>
        <w:rPr>
          <w:rFonts w:ascii="Arial" w:hAnsi="Arial" w:cs="Arial"/>
          <w:w w:val="105"/>
        </w:rPr>
      </w:pPr>
      <w:r w:rsidRPr="00553432">
        <w:rPr>
          <w:rFonts w:ascii="Arial" w:hAnsi="Arial" w:cs="Arial"/>
          <w:w w:val="105"/>
        </w:rPr>
        <w:t>Mark under arbete som är spelförbudszoner definieras av blå markeringar med grön topp enligt modell för lokal regel 8E – 8.1.</w:t>
      </w:r>
    </w:p>
    <w:p w14:paraId="7863E056" w14:textId="7BD15FB1" w:rsidR="00A82274" w:rsidRPr="00553432" w:rsidRDefault="00A82274" w:rsidP="00A82274">
      <w:pPr>
        <w:pStyle w:val="Liststycke"/>
        <w:widowControl/>
        <w:numPr>
          <w:ilvl w:val="0"/>
          <w:numId w:val="14"/>
        </w:numPr>
        <w:autoSpaceDE/>
        <w:autoSpaceDN/>
        <w:spacing w:line="259" w:lineRule="auto"/>
        <w:rPr>
          <w:rFonts w:ascii="Arial" w:hAnsi="Arial" w:cs="Arial"/>
          <w:w w:val="105"/>
        </w:rPr>
      </w:pPr>
      <w:r w:rsidRPr="00553432">
        <w:rPr>
          <w:rFonts w:ascii="Arial" w:hAnsi="Arial" w:cs="Arial"/>
          <w:w w:val="105"/>
        </w:rPr>
        <w:t>Skarvar i skuren grästorv, modell lokal regel 8F – 7</w:t>
      </w:r>
      <w:r w:rsidR="00DE10BE" w:rsidRPr="00553432">
        <w:rPr>
          <w:rFonts w:ascii="Arial" w:hAnsi="Arial" w:cs="Arial"/>
          <w:w w:val="105"/>
        </w:rPr>
        <w:t xml:space="preserve"> är tillämplig</w:t>
      </w:r>
      <w:r w:rsidRPr="00553432">
        <w:rPr>
          <w:rFonts w:ascii="Arial" w:hAnsi="Arial" w:cs="Arial"/>
          <w:w w:val="105"/>
        </w:rPr>
        <w:t>. Lättnad kommer inte att tillåtas om skarven enbart inverkar på spelarens stans.</w:t>
      </w:r>
    </w:p>
    <w:p w14:paraId="2AA22A0C" w14:textId="77777777" w:rsidR="00A82274" w:rsidRPr="00553432" w:rsidRDefault="00A82274" w:rsidP="00A82274">
      <w:pPr>
        <w:pStyle w:val="Liststycke"/>
        <w:widowControl/>
        <w:numPr>
          <w:ilvl w:val="0"/>
          <w:numId w:val="14"/>
        </w:numPr>
        <w:autoSpaceDE/>
        <w:autoSpaceDN/>
        <w:spacing w:line="259" w:lineRule="auto"/>
        <w:rPr>
          <w:rFonts w:ascii="Arial" w:hAnsi="Arial" w:cs="Arial"/>
          <w:w w:val="105"/>
        </w:rPr>
      </w:pPr>
      <w:r w:rsidRPr="00553432">
        <w:rPr>
          <w:rFonts w:ascii="Arial" w:hAnsi="Arial" w:cs="Arial"/>
          <w:w w:val="105"/>
        </w:rPr>
        <w:t>Grusfyllda dräneringssträngar.</w:t>
      </w:r>
    </w:p>
    <w:p w14:paraId="2A33C9EE" w14:textId="77777777" w:rsidR="00A82274" w:rsidRPr="00553432" w:rsidRDefault="00A82274" w:rsidP="00A82274">
      <w:pPr>
        <w:pStyle w:val="Liststycke"/>
        <w:widowControl/>
        <w:numPr>
          <w:ilvl w:val="0"/>
          <w:numId w:val="14"/>
        </w:numPr>
        <w:autoSpaceDE/>
        <w:autoSpaceDN/>
        <w:spacing w:line="259" w:lineRule="auto"/>
        <w:rPr>
          <w:rFonts w:ascii="Arial" w:hAnsi="Arial" w:cs="Arial"/>
          <w:w w:val="105"/>
        </w:rPr>
      </w:pPr>
      <w:r w:rsidRPr="00553432">
        <w:rPr>
          <w:rFonts w:ascii="Arial" w:hAnsi="Arial" w:cs="Arial"/>
          <w:w w:val="105"/>
        </w:rPr>
        <w:t xml:space="preserve">Lättnad kommer </w:t>
      </w:r>
      <w:r w:rsidRPr="00124595">
        <w:rPr>
          <w:rFonts w:ascii="Arial" w:hAnsi="Arial" w:cs="Arial"/>
          <w:w w:val="105"/>
          <w:u w:val="single"/>
        </w:rPr>
        <w:t>in</w:t>
      </w:r>
      <w:r w:rsidR="00A75B7D" w:rsidRPr="00124595">
        <w:rPr>
          <w:rFonts w:ascii="Arial" w:hAnsi="Arial" w:cs="Arial"/>
          <w:w w:val="105"/>
          <w:u w:val="single"/>
        </w:rPr>
        <w:t>t</w:t>
      </w:r>
      <w:r w:rsidRPr="00124595">
        <w:rPr>
          <w:rFonts w:ascii="Arial" w:hAnsi="Arial" w:cs="Arial"/>
          <w:w w:val="105"/>
          <w:u w:val="single"/>
        </w:rPr>
        <w:t>e</w:t>
      </w:r>
      <w:r w:rsidRPr="00553432">
        <w:rPr>
          <w:rFonts w:ascii="Arial" w:hAnsi="Arial" w:cs="Arial"/>
          <w:w w:val="105"/>
        </w:rPr>
        <w:t xml:space="preserve"> att tillåtas när hål gjort av djur </w:t>
      </w:r>
      <w:r w:rsidR="00A75B7D" w:rsidRPr="00553432">
        <w:rPr>
          <w:rFonts w:ascii="Arial" w:hAnsi="Arial" w:cs="Arial"/>
          <w:w w:val="105"/>
        </w:rPr>
        <w:t>enbart inverkar på spelarens stans</w:t>
      </w:r>
      <w:r w:rsidRPr="00553432">
        <w:rPr>
          <w:rFonts w:ascii="Arial" w:hAnsi="Arial" w:cs="Arial"/>
          <w:w w:val="105"/>
        </w:rPr>
        <w:t>.</w:t>
      </w:r>
    </w:p>
    <w:p w14:paraId="1FD67273" w14:textId="77777777" w:rsidR="0072066D" w:rsidRPr="00553432" w:rsidRDefault="00A82274" w:rsidP="00F84DC8">
      <w:pPr>
        <w:pStyle w:val="Liststycke"/>
        <w:widowControl/>
        <w:numPr>
          <w:ilvl w:val="0"/>
          <w:numId w:val="14"/>
        </w:numPr>
        <w:autoSpaceDE/>
        <w:autoSpaceDN/>
        <w:spacing w:line="259" w:lineRule="auto"/>
        <w:rPr>
          <w:rFonts w:ascii="Arial" w:hAnsi="Arial" w:cs="Arial"/>
          <w:w w:val="105"/>
        </w:rPr>
      </w:pPr>
      <w:r w:rsidRPr="00553432">
        <w:rPr>
          <w:rFonts w:ascii="Arial" w:hAnsi="Arial" w:cs="Arial"/>
          <w:w w:val="105"/>
        </w:rPr>
        <w:lastRenderedPageBreak/>
        <w:t>Mätpunkter för avstånd på den finklippta delen av spelfältet och punkter på green markerade med spray</w:t>
      </w:r>
      <w:r w:rsidR="00A75B7D" w:rsidRPr="00553432">
        <w:rPr>
          <w:rFonts w:ascii="Arial" w:hAnsi="Arial" w:cs="Arial"/>
          <w:w w:val="105"/>
        </w:rPr>
        <w:t>färg definieras som MUA. Lättnad kommer inte att tillåtas när en mätpunkt enbart påverkar spelarens stans.</w:t>
      </w:r>
    </w:p>
    <w:p w14:paraId="00F16818" w14:textId="77777777" w:rsidR="00F84DC8" w:rsidRPr="00C77530" w:rsidRDefault="00F84DC8" w:rsidP="00F84DC8">
      <w:pPr>
        <w:pStyle w:val="Liststycke"/>
        <w:widowControl/>
        <w:autoSpaceDE/>
        <w:autoSpaceDN/>
        <w:spacing w:line="259" w:lineRule="auto"/>
        <w:ind w:left="426" w:firstLine="0"/>
        <w:rPr>
          <w:rFonts w:ascii="Arial" w:hAnsi="Arial" w:cs="Arial"/>
          <w:w w:val="105"/>
          <w:sz w:val="20"/>
          <w:szCs w:val="20"/>
        </w:rPr>
      </w:pPr>
    </w:p>
    <w:p w14:paraId="48330AAE" w14:textId="77777777" w:rsidR="0072066D" w:rsidRPr="00553432" w:rsidRDefault="0072066D" w:rsidP="00A75B7D">
      <w:pPr>
        <w:spacing w:before="81"/>
        <w:ind w:left="142"/>
        <w:rPr>
          <w:rFonts w:ascii="Arial" w:hAnsi="Arial" w:cs="Arial"/>
          <w:b/>
        </w:rPr>
      </w:pPr>
      <w:r w:rsidRPr="00C77530">
        <w:rPr>
          <w:rFonts w:ascii="Arial" w:hAnsi="Arial" w:cs="Arial"/>
          <w:b/>
          <w:w w:val="105"/>
          <w:sz w:val="20"/>
          <w:szCs w:val="20"/>
        </w:rPr>
        <w:t xml:space="preserve">2. </w:t>
      </w:r>
      <w:r w:rsidRPr="00553432">
        <w:rPr>
          <w:rFonts w:ascii="Arial" w:hAnsi="Arial" w:cs="Arial"/>
          <w:b/>
          <w:w w:val="105"/>
        </w:rPr>
        <w:t>Oflyttbara tillverkade föremål</w:t>
      </w:r>
    </w:p>
    <w:p w14:paraId="692D8442" w14:textId="77777777" w:rsidR="0072066D" w:rsidRPr="00553432" w:rsidRDefault="0072066D" w:rsidP="00A75B7D">
      <w:pPr>
        <w:pStyle w:val="Liststycke"/>
        <w:numPr>
          <w:ilvl w:val="0"/>
          <w:numId w:val="7"/>
        </w:numPr>
        <w:tabs>
          <w:tab w:val="left" w:pos="493"/>
        </w:tabs>
        <w:spacing w:before="33" w:line="249" w:lineRule="auto"/>
        <w:ind w:right="339" w:hanging="345"/>
        <w:rPr>
          <w:rFonts w:ascii="Arial" w:hAnsi="Arial" w:cs="Arial"/>
        </w:rPr>
      </w:pPr>
      <w:r w:rsidRPr="00553432">
        <w:rPr>
          <w:rFonts w:ascii="Arial" w:hAnsi="Arial" w:cs="Arial"/>
          <w:w w:val="105"/>
        </w:rPr>
        <w:t>Områden vars gräns definieras av vita spraylinjer som ansluter till områden definierade som oflyttbara tillverkade föremål har samma status som det oflyttbara tillverkade</w:t>
      </w:r>
      <w:r w:rsidRPr="00553432">
        <w:rPr>
          <w:rFonts w:ascii="Arial" w:hAnsi="Arial" w:cs="Arial"/>
          <w:spacing w:val="5"/>
          <w:w w:val="105"/>
        </w:rPr>
        <w:t xml:space="preserve"> </w:t>
      </w:r>
      <w:r w:rsidRPr="00553432">
        <w:rPr>
          <w:rFonts w:ascii="Arial" w:hAnsi="Arial" w:cs="Arial"/>
          <w:w w:val="105"/>
        </w:rPr>
        <w:t>föremålet.</w:t>
      </w:r>
    </w:p>
    <w:p w14:paraId="088556A2" w14:textId="49C88C5F" w:rsidR="005101EA" w:rsidRPr="00553432" w:rsidRDefault="0072066D" w:rsidP="005101EA">
      <w:pPr>
        <w:pStyle w:val="Liststycke"/>
        <w:widowControl/>
        <w:numPr>
          <w:ilvl w:val="0"/>
          <w:numId w:val="7"/>
        </w:numPr>
        <w:tabs>
          <w:tab w:val="left" w:pos="493"/>
        </w:tabs>
        <w:autoSpaceDE/>
        <w:autoSpaceDN/>
        <w:spacing w:before="2" w:after="160" w:line="259" w:lineRule="auto"/>
        <w:ind w:left="567" w:right="317" w:hanging="340"/>
        <w:rPr>
          <w:rFonts w:ascii="Arial" w:hAnsi="Arial" w:cs="Arial"/>
        </w:rPr>
      </w:pPr>
      <w:r w:rsidRPr="00553432">
        <w:rPr>
          <w:rFonts w:ascii="Arial" w:hAnsi="Arial" w:cs="Arial"/>
          <w:w w:val="105"/>
        </w:rPr>
        <w:t>Planterade rabatter, blommor, buskage och liknande som omgärdas av ett oflyttbart tillverkat föremål är en del av det oflyttbara tillverkade</w:t>
      </w:r>
      <w:r w:rsidRPr="00553432">
        <w:rPr>
          <w:rFonts w:ascii="Arial" w:hAnsi="Arial" w:cs="Arial"/>
          <w:spacing w:val="-40"/>
          <w:w w:val="105"/>
        </w:rPr>
        <w:t xml:space="preserve"> </w:t>
      </w:r>
      <w:r w:rsidRPr="00553432">
        <w:rPr>
          <w:rFonts w:ascii="Arial" w:hAnsi="Arial" w:cs="Arial"/>
          <w:w w:val="105"/>
        </w:rPr>
        <w:t>föremålet</w:t>
      </w:r>
    </w:p>
    <w:p w14:paraId="47A55CB5" w14:textId="51B807DC" w:rsidR="005101EA" w:rsidRPr="00553432" w:rsidRDefault="005101EA" w:rsidP="005101EA">
      <w:pPr>
        <w:pStyle w:val="Liststycke"/>
        <w:widowControl/>
        <w:numPr>
          <w:ilvl w:val="0"/>
          <w:numId w:val="6"/>
        </w:numPr>
        <w:tabs>
          <w:tab w:val="left" w:pos="493"/>
        </w:tabs>
        <w:autoSpaceDE/>
        <w:autoSpaceDN/>
        <w:spacing w:line="259" w:lineRule="auto"/>
        <w:ind w:right="317"/>
        <w:rPr>
          <w:rFonts w:ascii="Arial" w:hAnsi="Arial" w:cs="Arial"/>
          <w:b/>
          <w:bCs/>
        </w:rPr>
      </w:pPr>
      <w:r w:rsidRPr="00553432">
        <w:rPr>
          <w:rFonts w:ascii="Arial" w:hAnsi="Arial" w:cs="Arial"/>
          <w:b/>
          <w:bCs/>
        </w:rPr>
        <w:t>Tillfälligt vatten</w:t>
      </w:r>
    </w:p>
    <w:p w14:paraId="1C126528" w14:textId="28BC367C" w:rsidR="005101EA" w:rsidRPr="00553432" w:rsidRDefault="005101EA" w:rsidP="005101EA">
      <w:pPr>
        <w:widowControl/>
        <w:tabs>
          <w:tab w:val="left" w:pos="493"/>
        </w:tabs>
        <w:autoSpaceDE/>
        <w:autoSpaceDN/>
        <w:spacing w:line="259" w:lineRule="auto"/>
        <w:ind w:left="199" w:right="317"/>
        <w:rPr>
          <w:rFonts w:ascii="Arial" w:hAnsi="Arial" w:cs="Arial"/>
        </w:rPr>
      </w:pPr>
      <w:r w:rsidRPr="00553432">
        <w:rPr>
          <w:rFonts w:ascii="Arial" w:hAnsi="Arial" w:cs="Arial"/>
        </w:rPr>
        <w:t>Policy för borttagande (skrapning) av tillfälligt vatten.</w:t>
      </w:r>
    </w:p>
    <w:p w14:paraId="3E786A8F" w14:textId="77777777" w:rsidR="00F42B6E" w:rsidRPr="00553432" w:rsidRDefault="005101EA" w:rsidP="005101EA">
      <w:pPr>
        <w:widowControl/>
        <w:tabs>
          <w:tab w:val="left" w:pos="493"/>
        </w:tabs>
        <w:autoSpaceDE/>
        <w:autoSpaceDN/>
        <w:spacing w:line="259" w:lineRule="auto"/>
        <w:ind w:left="199" w:right="317"/>
        <w:rPr>
          <w:rFonts w:ascii="Arial" w:hAnsi="Arial" w:cs="Arial"/>
        </w:rPr>
      </w:pPr>
      <w:r w:rsidRPr="00553432">
        <w:rPr>
          <w:rFonts w:ascii="Arial" w:hAnsi="Arial" w:cs="Arial"/>
        </w:rPr>
        <w:t xml:space="preserve">Om en spelares boll </w:t>
      </w:r>
      <w:r w:rsidR="00F42B6E" w:rsidRPr="00553432">
        <w:rPr>
          <w:rFonts w:ascii="Arial" w:hAnsi="Arial" w:cs="Arial"/>
        </w:rPr>
        <w:t xml:space="preserve">är </w:t>
      </w:r>
      <w:r w:rsidRPr="00553432">
        <w:rPr>
          <w:rFonts w:ascii="Arial" w:hAnsi="Arial" w:cs="Arial"/>
        </w:rPr>
        <w:t>på green och det blir störande inverkan av tillfälligt vatten</w:t>
      </w:r>
      <w:r w:rsidR="00F42B6E" w:rsidRPr="00553432">
        <w:rPr>
          <w:rFonts w:ascii="Arial" w:hAnsi="Arial" w:cs="Arial"/>
        </w:rPr>
        <w:t xml:space="preserve"> på green</w:t>
      </w:r>
      <w:r w:rsidRPr="00553432">
        <w:rPr>
          <w:rFonts w:ascii="Arial" w:hAnsi="Arial" w:cs="Arial"/>
        </w:rPr>
        <w:t>, får spelaren ta lättnad</w:t>
      </w:r>
      <w:r w:rsidR="00F42B6E" w:rsidRPr="00553432">
        <w:rPr>
          <w:rFonts w:ascii="Arial" w:hAnsi="Arial" w:cs="Arial"/>
        </w:rPr>
        <w:t xml:space="preserve"> enligt Regel 16.1d eller få sin spellinje skrapad.</w:t>
      </w:r>
    </w:p>
    <w:p w14:paraId="740EDE68" w14:textId="77777777" w:rsidR="00F42B6E" w:rsidRPr="00553432" w:rsidRDefault="00F42B6E" w:rsidP="005101EA">
      <w:pPr>
        <w:widowControl/>
        <w:tabs>
          <w:tab w:val="left" w:pos="493"/>
        </w:tabs>
        <w:autoSpaceDE/>
        <w:autoSpaceDN/>
        <w:spacing w:line="259" w:lineRule="auto"/>
        <w:ind w:left="199" w:right="317"/>
        <w:rPr>
          <w:rFonts w:ascii="Arial" w:hAnsi="Arial" w:cs="Arial"/>
        </w:rPr>
      </w:pPr>
      <w:r w:rsidRPr="00553432">
        <w:rPr>
          <w:rFonts w:ascii="Arial" w:hAnsi="Arial" w:cs="Arial"/>
        </w:rPr>
        <w:t xml:space="preserve">Tävlingsledningen får skrapa greenerna tills spelaren är i närheten och om omständigheterna förvärras, för att spelar ska kunna fortsätta, tillåta en kombination av ovanstående åtgärder. </w:t>
      </w:r>
    </w:p>
    <w:p w14:paraId="5782F80E" w14:textId="1C155D0A" w:rsidR="005101EA" w:rsidRPr="00553432" w:rsidRDefault="00F42B6E" w:rsidP="005101EA">
      <w:pPr>
        <w:widowControl/>
        <w:tabs>
          <w:tab w:val="left" w:pos="493"/>
        </w:tabs>
        <w:autoSpaceDE/>
        <w:autoSpaceDN/>
        <w:spacing w:line="259" w:lineRule="auto"/>
        <w:ind w:left="199" w:right="317"/>
        <w:rPr>
          <w:rFonts w:ascii="Arial" w:hAnsi="Arial" w:cs="Arial"/>
        </w:rPr>
      </w:pPr>
      <w:r w:rsidRPr="00553432">
        <w:rPr>
          <w:rFonts w:ascii="Arial" w:hAnsi="Arial" w:cs="Arial"/>
        </w:rPr>
        <w:t xml:space="preserve">All skrapning ska göras vinkelrätt mot spellinjen, </w:t>
      </w:r>
      <w:r w:rsidR="00F62531" w:rsidRPr="00553432">
        <w:rPr>
          <w:rFonts w:ascii="Arial" w:hAnsi="Arial" w:cs="Arial"/>
        </w:rPr>
        <w:t xml:space="preserve">måste fortsätta ett rimligt avstånd bortom hålet (minst en klubblängd) </w:t>
      </w:r>
      <w:r w:rsidR="00F62531" w:rsidRPr="00E67BDC">
        <w:rPr>
          <w:rFonts w:ascii="Arial" w:hAnsi="Arial" w:cs="Arial"/>
          <w:u w:val="single"/>
        </w:rPr>
        <w:t>och får bara utföras av personer utsedda av tävlingsledningen</w:t>
      </w:r>
      <w:r w:rsidR="00F62531" w:rsidRPr="00553432">
        <w:rPr>
          <w:rFonts w:ascii="Arial" w:hAnsi="Arial" w:cs="Arial"/>
        </w:rPr>
        <w:t>.</w:t>
      </w:r>
    </w:p>
    <w:p w14:paraId="7A9F19DA" w14:textId="77777777" w:rsidR="00271A0C" w:rsidRDefault="00271A0C" w:rsidP="005101EA">
      <w:pPr>
        <w:widowControl/>
        <w:tabs>
          <w:tab w:val="left" w:pos="493"/>
        </w:tabs>
        <w:autoSpaceDE/>
        <w:autoSpaceDN/>
        <w:spacing w:line="259" w:lineRule="auto"/>
        <w:ind w:left="199" w:right="317"/>
        <w:rPr>
          <w:rFonts w:ascii="Arial" w:hAnsi="Arial" w:cs="Arial"/>
          <w:sz w:val="20"/>
          <w:szCs w:val="20"/>
        </w:rPr>
      </w:pPr>
    </w:p>
    <w:p w14:paraId="1949A6C3" w14:textId="4AD84B86" w:rsidR="00271A0C" w:rsidRPr="00553432" w:rsidRDefault="00271A0C" w:rsidP="00271A0C">
      <w:pPr>
        <w:pStyle w:val="Liststycke"/>
        <w:widowControl/>
        <w:numPr>
          <w:ilvl w:val="0"/>
          <w:numId w:val="6"/>
        </w:numPr>
        <w:tabs>
          <w:tab w:val="left" w:pos="493"/>
        </w:tabs>
        <w:autoSpaceDE/>
        <w:autoSpaceDN/>
        <w:spacing w:line="259" w:lineRule="auto"/>
        <w:ind w:right="317"/>
        <w:rPr>
          <w:rFonts w:ascii="Arial" w:hAnsi="Arial" w:cs="Arial"/>
          <w:b/>
          <w:bCs/>
        </w:rPr>
      </w:pPr>
      <w:r w:rsidRPr="00553432">
        <w:rPr>
          <w:rFonts w:ascii="Arial" w:hAnsi="Arial" w:cs="Arial"/>
          <w:b/>
          <w:bCs/>
        </w:rPr>
        <w:t>Oflyttbara tillverkade föremål nära green</w:t>
      </w:r>
    </w:p>
    <w:p w14:paraId="784B5EA8" w14:textId="1FBFCF88" w:rsidR="00271A0C" w:rsidRPr="00553432" w:rsidRDefault="00271A0C" w:rsidP="00271A0C">
      <w:pPr>
        <w:widowControl/>
        <w:tabs>
          <w:tab w:val="left" w:pos="493"/>
        </w:tabs>
        <w:autoSpaceDE/>
        <w:autoSpaceDN/>
        <w:spacing w:line="259" w:lineRule="auto"/>
        <w:ind w:left="199" w:right="317"/>
        <w:rPr>
          <w:rFonts w:ascii="Arial" w:hAnsi="Arial" w:cs="Arial"/>
        </w:rPr>
      </w:pPr>
      <w:r w:rsidRPr="00553432">
        <w:rPr>
          <w:rFonts w:ascii="Arial" w:hAnsi="Arial" w:cs="Arial"/>
        </w:rPr>
        <w:t>Modell för lokal regel 8F-5 är tillämplig bara när bollen och det oflyttbara tillverkade föremålet är på en del av spelfältet som klippts till fairwayshöjd eller lägre</w:t>
      </w:r>
      <w:r w:rsidR="00604789" w:rsidRPr="00553432">
        <w:rPr>
          <w:rFonts w:ascii="Arial" w:hAnsi="Arial" w:cs="Arial"/>
        </w:rPr>
        <w:t>.</w:t>
      </w:r>
    </w:p>
    <w:p w14:paraId="0CB25AEE" w14:textId="77777777" w:rsidR="0072066D" w:rsidRPr="00B810E9" w:rsidRDefault="0072066D" w:rsidP="0072066D">
      <w:pPr>
        <w:pStyle w:val="Brdtext"/>
        <w:spacing w:before="3"/>
        <w:rPr>
          <w:rFonts w:ascii="Arial" w:hAnsi="Arial" w:cs="Arial"/>
          <w:sz w:val="20"/>
          <w:szCs w:val="20"/>
        </w:rPr>
      </w:pPr>
    </w:p>
    <w:p w14:paraId="31571D34" w14:textId="7FA06B67" w:rsidR="0072066D" w:rsidRPr="00553432" w:rsidRDefault="0072066D" w:rsidP="0072066D">
      <w:pPr>
        <w:pStyle w:val="Rubrik1"/>
        <w:numPr>
          <w:ilvl w:val="0"/>
          <w:numId w:val="6"/>
        </w:numPr>
        <w:tabs>
          <w:tab w:val="left" w:pos="523"/>
        </w:tabs>
        <w:spacing w:before="0"/>
        <w:rPr>
          <w:rFonts w:ascii="Arial" w:hAnsi="Arial" w:cs="Arial"/>
          <w:sz w:val="22"/>
          <w:szCs w:val="22"/>
        </w:rPr>
      </w:pPr>
      <w:r w:rsidRPr="00553432">
        <w:rPr>
          <w:rFonts w:ascii="Arial" w:hAnsi="Arial" w:cs="Arial"/>
          <w:sz w:val="22"/>
          <w:szCs w:val="22"/>
        </w:rPr>
        <w:t>Organisk</w:t>
      </w:r>
      <w:r w:rsidR="00604789" w:rsidRPr="00553432">
        <w:rPr>
          <w:rFonts w:ascii="Arial" w:hAnsi="Arial" w:cs="Arial"/>
          <w:sz w:val="22"/>
          <w:szCs w:val="22"/>
        </w:rPr>
        <w:t>a</w:t>
      </w:r>
      <w:r w:rsidR="00271A0C" w:rsidRPr="00553432">
        <w:rPr>
          <w:rFonts w:ascii="Arial" w:hAnsi="Arial" w:cs="Arial"/>
          <w:sz w:val="22"/>
          <w:szCs w:val="22"/>
        </w:rPr>
        <w:t xml:space="preserve"> föremål</w:t>
      </w:r>
    </w:p>
    <w:p w14:paraId="76081BF6" w14:textId="77777777" w:rsidR="0072066D" w:rsidRPr="00553432" w:rsidRDefault="0072066D" w:rsidP="0072066D">
      <w:pPr>
        <w:pStyle w:val="Liststycke"/>
        <w:numPr>
          <w:ilvl w:val="1"/>
          <w:numId w:val="6"/>
        </w:numPr>
        <w:tabs>
          <w:tab w:val="left" w:pos="493"/>
        </w:tabs>
        <w:spacing w:before="14"/>
        <w:rPr>
          <w:rFonts w:ascii="Arial" w:hAnsi="Arial" w:cs="Arial"/>
        </w:rPr>
      </w:pPr>
      <w:r w:rsidRPr="00553432">
        <w:rPr>
          <w:rFonts w:ascii="Arial" w:hAnsi="Arial" w:cs="Arial"/>
          <w:w w:val="105"/>
        </w:rPr>
        <w:t>Bunkerunderlag och bunkerkanter av konstgjort material som är i sin avsedda</w:t>
      </w:r>
      <w:r w:rsidRPr="00553432">
        <w:rPr>
          <w:rFonts w:ascii="Arial" w:hAnsi="Arial" w:cs="Arial"/>
          <w:spacing w:val="-16"/>
          <w:w w:val="105"/>
        </w:rPr>
        <w:t xml:space="preserve"> </w:t>
      </w:r>
      <w:r w:rsidRPr="00553432">
        <w:rPr>
          <w:rFonts w:ascii="Arial" w:hAnsi="Arial" w:cs="Arial"/>
          <w:w w:val="105"/>
        </w:rPr>
        <w:t>placering.</w:t>
      </w:r>
    </w:p>
    <w:p w14:paraId="30259348" w14:textId="77777777" w:rsidR="0072066D" w:rsidRPr="00553432" w:rsidRDefault="0072066D" w:rsidP="0072066D">
      <w:pPr>
        <w:pStyle w:val="Liststycke"/>
        <w:numPr>
          <w:ilvl w:val="1"/>
          <w:numId w:val="6"/>
        </w:numPr>
        <w:tabs>
          <w:tab w:val="left" w:pos="493"/>
        </w:tabs>
        <w:spacing w:before="10" w:line="249" w:lineRule="auto"/>
        <w:ind w:left="482" w:right="266" w:hanging="279"/>
        <w:rPr>
          <w:rFonts w:ascii="Arial" w:hAnsi="Arial" w:cs="Arial"/>
        </w:rPr>
      </w:pPr>
      <w:r w:rsidRPr="00553432">
        <w:rPr>
          <w:rFonts w:ascii="Arial" w:hAnsi="Arial" w:cs="Arial"/>
          <w:w w:val="105"/>
        </w:rPr>
        <w:t>Konstgjorda föremål,</w:t>
      </w:r>
      <w:r w:rsidRPr="00553432">
        <w:rPr>
          <w:rFonts w:ascii="Arial" w:hAnsi="Arial" w:cs="Arial"/>
          <w:spacing w:val="-3"/>
          <w:w w:val="105"/>
        </w:rPr>
        <w:t xml:space="preserve"> </w:t>
      </w:r>
      <w:r w:rsidRPr="00553432">
        <w:rPr>
          <w:rFonts w:ascii="Arial" w:hAnsi="Arial" w:cs="Arial"/>
          <w:w w:val="105"/>
        </w:rPr>
        <w:t>till</w:t>
      </w:r>
      <w:r w:rsidRPr="00553432">
        <w:rPr>
          <w:rFonts w:ascii="Arial" w:hAnsi="Arial" w:cs="Arial"/>
          <w:spacing w:val="-16"/>
          <w:w w:val="105"/>
        </w:rPr>
        <w:t xml:space="preserve"> </w:t>
      </w:r>
      <w:r w:rsidRPr="00553432">
        <w:rPr>
          <w:rFonts w:ascii="Arial" w:hAnsi="Arial" w:cs="Arial"/>
          <w:w w:val="105"/>
        </w:rPr>
        <w:t>exempel</w:t>
      </w:r>
      <w:r w:rsidRPr="00553432">
        <w:rPr>
          <w:rFonts w:ascii="Arial" w:hAnsi="Arial" w:cs="Arial"/>
          <w:spacing w:val="-6"/>
          <w:w w:val="105"/>
        </w:rPr>
        <w:t xml:space="preserve"> </w:t>
      </w:r>
      <w:r w:rsidRPr="00553432">
        <w:rPr>
          <w:rFonts w:ascii="Arial" w:hAnsi="Arial" w:cs="Arial"/>
          <w:w w:val="105"/>
        </w:rPr>
        <w:t>vajrar,</w:t>
      </w:r>
      <w:r w:rsidRPr="00553432">
        <w:rPr>
          <w:rFonts w:ascii="Arial" w:hAnsi="Arial" w:cs="Arial"/>
          <w:spacing w:val="-13"/>
          <w:w w:val="105"/>
        </w:rPr>
        <w:t xml:space="preserve"> </w:t>
      </w:r>
      <w:r w:rsidRPr="00553432">
        <w:rPr>
          <w:rFonts w:ascii="Arial" w:hAnsi="Arial" w:cs="Arial"/>
          <w:w w:val="105"/>
        </w:rPr>
        <w:t>kablar</w:t>
      </w:r>
      <w:r w:rsidRPr="00553432">
        <w:rPr>
          <w:rFonts w:ascii="Arial" w:hAnsi="Arial" w:cs="Arial"/>
          <w:spacing w:val="-1"/>
          <w:w w:val="105"/>
        </w:rPr>
        <w:t xml:space="preserve"> </w:t>
      </w:r>
      <w:r w:rsidRPr="00553432">
        <w:rPr>
          <w:rFonts w:ascii="Arial" w:hAnsi="Arial" w:cs="Arial"/>
          <w:w w:val="105"/>
        </w:rPr>
        <w:t>och</w:t>
      </w:r>
      <w:r w:rsidRPr="00553432">
        <w:rPr>
          <w:rFonts w:ascii="Arial" w:hAnsi="Arial" w:cs="Arial"/>
          <w:spacing w:val="-8"/>
          <w:w w:val="105"/>
        </w:rPr>
        <w:t xml:space="preserve"> </w:t>
      </w:r>
      <w:r w:rsidRPr="00553432">
        <w:rPr>
          <w:rFonts w:ascii="Arial" w:hAnsi="Arial" w:cs="Arial"/>
          <w:w w:val="105"/>
        </w:rPr>
        <w:t>skydd</w:t>
      </w:r>
      <w:r w:rsidRPr="00553432">
        <w:rPr>
          <w:rFonts w:ascii="Arial" w:hAnsi="Arial" w:cs="Arial"/>
          <w:spacing w:val="-10"/>
          <w:w w:val="105"/>
        </w:rPr>
        <w:t xml:space="preserve"> </w:t>
      </w:r>
      <w:r w:rsidRPr="00553432">
        <w:rPr>
          <w:rFonts w:ascii="Arial" w:hAnsi="Arial" w:cs="Arial"/>
          <w:w w:val="105"/>
        </w:rPr>
        <w:t>som</w:t>
      </w:r>
      <w:r w:rsidRPr="00553432">
        <w:rPr>
          <w:rFonts w:ascii="Arial" w:hAnsi="Arial" w:cs="Arial"/>
          <w:spacing w:val="-9"/>
          <w:w w:val="105"/>
        </w:rPr>
        <w:t xml:space="preserve"> </w:t>
      </w:r>
      <w:r w:rsidRPr="00553432">
        <w:rPr>
          <w:rFonts w:ascii="Arial" w:hAnsi="Arial" w:cs="Arial"/>
          <w:w w:val="105"/>
        </w:rPr>
        <w:t>sitter</w:t>
      </w:r>
      <w:r w:rsidRPr="00553432">
        <w:rPr>
          <w:rFonts w:ascii="Arial" w:hAnsi="Arial" w:cs="Arial"/>
          <w:spacing w:val="-6"/>
          <w:w w:val="105"/>
        </w:rPr>
        <w:t xml:space="preserve"> </w:t>
      </w:r>
      <w:r w:rsidRPr="00553432">
        <w:rPr>
          <w:rFonts w:ascii="Arial" w:hAnsi="Arial" w:cs="Arial"/>
          <w:w w:val="105"/>
        </w:rPr>
        <w:t>direkt</w:t>
      </w:r>
      <w:r w:rsidRPr="00553432">
        <w:rPr>
          <w:rFonts w:ascii="Arial" w:hAnsi="Arial" w:cs="Arial"/>
          <w:spacing w:val="-8"/>
          <w:w w:val="105"/>
        </w:rPr>
        <w:t xml:space="preserve"> </w:t>
      </w:r>
      <w:r w:rsidRPr="00553432">
        <w:rPr>
          <w:rFonts w:ascii="Arial" w:hAnsi="Arial" w:cs="Arial"/>
          <w:w w:val="105"/>
        </w:rPr>
        <w:t>på</w:t>
      </w:r>
      <w:r w:rsidRPr="00553432">
        <w:rPr>
          <w:rFonts w:ascii="Arial" w:hAnsi="Arial" w:cs="Arial"/>
          <w:spacing w:val="-11"/>
          <w:w w:val="105"/>
        </w:rPr>
        <w:t xml:space="preserve"> </w:t>
      </w:r>
      <w:r w:rsidRPr="00553432">
        <w:rPr>
          <w:rFonts w:ascii="Arial" w:hAnsi="Arial" w:cs="Arial"/>
          <w:w w:val="105"/>
        </w:rPr>
        <w:t>träd</w:t>
      </w:r>
      <w:r w:rsidRPr="00553432">
        <w:rPr>
          <w:rFonts w:ascii="Arial" w:hAnsi="Arial" w:cs="Arial"/>
          <w:spacing w:val="-4"/>
          <w:w w:val="105"/>
        </w:rPr>
        <w:t xml:space="preserve"> </w:t>
      </w:r>
      <w:r w:rsidRPr="00553432">
        <w:rPr>
          <w:rFonts w:ascii="Arial" w:hAnsi="Arial" w:cs="Arial"/>
          <w:w w:val="105"/>
        </w:rPr>
        <w:t>eller</w:t>
      </w:r>
      <w:r w:rsidRPr="00553432">
        <w:rPr>
          <w:rFonts w:ascii="Arial" w:hAnsi="Arial" w:cs="Arial"/>
          <w:spacing w:val="-8"/>
          <w:w w:val="105"/>
        </w:rPr>
        <w:t xml:space="preserve"> </w:t>
      </w:r>
      <w:r w:rsidRPr="00553432">
        <w:rPr>
          <w:rFonts w:ascii="Arial" w:hAnsi="Arial" w:cs="Arial"/>
          <w:w w:val="105"/>
        </w:rPr>
        <w:t>andra fasta</w:t>
      </w:r>
      <w:r w:rsidRPr="00553432">
        <w:rPr>
          <w:rFonts w:ascii="Arial" w:hAnsi="Arial" w:cs="Arial"/>
          <w:spacing w:val="-6"/>
          <w:w w:val="105"/>
        </w:rPr>
        <w:t xml:space="preserve"> </w:t>
      </w:r>
      <w:r w:rsidRPr="00553432">
        <w:rPr>
          <w:rFonts w:ascii="Arial" w:hAnsi="Arial" w:cs="Arial"/>
          <w:w w:val="105"/>
        </w:rPr>
        <w:t>föremål.</w:t>
      </w:r>
    </w:p>
    <w:p w14:paraId="2C900A66" w14:textId="77777777" w:rsidR="0072066D" w:rsidRPr="00553432" w:rsidRDefault="0072066D" w:rsidP="0072066D">
      <w:pPr>
        <w:pStyle w:val="Liststycke"/>
        <w:numPr>
          <w:ilvl w:val="1"/>
          <w:numId w:val="6"/>
        </w:numPr>
        <w:tabs>
          <w:tab w:val="left" w:pos="493"/>
        </w:tabs>
        <w:spacing w:line="262" w:lineRule="exact"/>
        <w:rPr>
          <w:rFonts w:ascii="Arial" w:hAnsi="Arial" w:cs="Arial"/>
        </w:rPr>
      </w:pPr>
      <w:r w:rsidRPr="00553432">
        <w:rPr>
          <w:rFonts w:ascii="Arial" w:hAnsi="Arial" w:cs="Arial"/>
          <w:w w:val="105"/>
        </w:rPr>
        <w:t>Konstgjorda väggar och pålverk i ett</w:t>
      </w:r>
      <w:r w:rsidRPr="00553432">
        <w:rPr>
          <w:rFonts w:ascii="Arial" w:hAnsi="Arial" w:cs="Arial"/>
          <w:spacing w:val="9"/>
          <w:w w:val="105"/>
        </w:rPr>
        <w:t xml:space="preserve"> </w:t>
      </w:r>
      <w:r w:rsidRPr="00553432">
        <w:rPr>
          <w:rFonts w:ascii="Arial" w:hAnsi="Arial" w:cs="Arial"/>
          <w:w w:val="105"/>
        </w:rPr>
        <w:t>pliktområde.</w:t>
      </w:r>
    </w:p>
    <w:p w14:paraId="2CEBAB58" w14:textId="77777777" w:rsidR="0072066D" w:rsidRPr="00B810E9" w:rsidRDefault="0072066D" w:rsidP="0072066D">
      <w:pPr>
        <w:pStyle w:val="Brdtext"/>
        <w:spacing w:before="6"/>
        <w:rPr>
          <w:rFonts w:ascii="Arial" w:hAnsi="Arial" w:cs="Arial"/>
          <w:sz w:val="20"/>
          <w:szCs w:val="20"/>
        </w:rPr>
      </w:pPr>
    </w:p>
    <w:p w14:paraId="681922F6" w14:textId="77777777" w:rsidR="0072066D" w:rsidRPr="00553432" w:rsidRDefault="0072066D" w:rsidP="0072066D">
      <w:pPr>
        <w:pStyle w:val="Rubrik1"/>
        <w:numPr>
          <w:ilvl w:val="0"/>
          <w:numId w:val="6"/>
        </w:numPr>
        <w:tabs>
          <w:tab w:val="left" w:pos="518"/>
        </w:tabs>
        <w:spacing w:before="0"/>
        <w:ind w:left="517" w:hanging="320"/>
        <w:rPr>
          <w:rFonts w:ascii="Arial" w:hAnsi="Arial" w:cs="Arial"/>
          <w:sz w:val="24"/>
          <w:szCs w:val="24"/>
        </w:rPr>
      </w:pPr>
      <w:r w:rsidRPr="00553432">
        <w:rPr>
          <w:rFonts w:ascii="Arial" w:hAnsi="Arial" w:cs="Arial"/>
          <w:sz w:val="24"/>
          <w:szCs w:val="24"/>
        </w:rPr>
        <w:t>Upphöjda</w:t>
      </w:r>
      <w:r w:rsidRPr="00553432">
        <w:rPr>
          <w:rFonts w:ascii="Arial" w:hAnsi="Arial" w:cs="Arial"/>
          <w:spacing w:val="18"/>
          <w:sz w:val="24"/>
          <w:szCs w:val="24"/>
        </w:rPr>
        <w:t xml:space="preserve"> </w:t>
      </w:r>
      <w:r w:rsidRPr="00553432">
        <w:rPr>
          <w:rFonts w:ascii="Arial" w:hAnsi="Arial" w:cs="Arial"/>
          <w:sz w:val="24"/>
          <w:szCs w:val="24"/>
        </w:rPr>
        <w:t>ledningar</w:t>
      </w:r>
    </w:p>
    <w:p w14:paraId="275F28F6" w14:textId="77777777" w:rsidR="0072066D" w:rsidRPr="00553432" w:rsidRDefault="0072066D" w:rsidP="0072066D">
      <w:pPr>
        <w:pStyle w:val="Brdtext"/>
        <w:spacing w:before="9" w:line="249" w:lineRule="auto"/>
        <w:ind w:left="200" w:right="208" w:firstLine="3"/>
        <w:jc w:val="both"/>
        <w:rPr>
          <w:rFonts w:ascii="Arial" w:hAnsi="Arial" w:cs="Arial"/>
          <w:sz w:val="22"/>
          <w:szCs w:val="22"/>
        </w:rPr>
      </w:pPr>
      <w:r w:rsidRPr="00553432">
        <w:rPr>
          <w:rFonts w:ascii="Arial" w:hAnsi="Arial" w:cs="Arial"/>
          <w:w w:val="105"/>
          <w:sz w:val="22"/>
          <w:szCs w:val="22"/>
        </w:rPr>
        <w:t>Modell</w:t>
      </w:r>
      <w:r w:rsidRPr="00553432">
        <w:rPr>
          <w:rFonts w:ascii="Arial" w:hAnsi="Arial" w:cs="Arial"/>
          <w:spacing w:val="-15"/>
          <w:w w:val="105"/>
          <w:sz w:val="22"/>
          <w:szCs w:val="22"/>
        </w:rPr>
        <w:t xml:space="preserve"> </w:t>
      </w:r>
      <w:r w:rsidRPr="00553432">
        <w:rPr>
          <w:rFonts w:ascii="Arial" w:hAnsi="Arial" w:cs="Arial"/>
          <w:w w:val="105"/>
          <w:sz w:val="22"/>
          <w:szCs w:val="22"/>
        </w:rPr>
        <w:t>för</w:t>
      </w:r>
      <w:r w:rsidRPr="00553432">
        <w:rPr>
          <w:rFonts w:ascii="Arial" w:hAnsi="Arial" w:cs="Arial"/>
          <w:spacing w:val="-22"/>
          <w:w w:val="105"/>
          <w:sz w:val="22"/>
          <w:szCs w:val="22"/>
        </w:rPr>
        <w:t xml:space="preserve"> </w:t>
      </w:r>
      <w:r w:rsidRPr="00553432">
        <w:rPr>
          <w:rFonts w:ascii="Arial" w:hAnsi="Arial" w:cs="Arial"/>
          <w:w w:val="105"/>
          <w:sz w:val="22"/>
          <w:szCs w:val="22"/>
        </w:rPr>
        <w:t>lokal</w:t>
      </w:r>
      <w:r w:rsidRPr="00553432">
        <w:rPr>
          <w:rFonts w:ascii="Arial" w:hAnsi="Arial" w:cs="Arial"/>
          <w:spacing w:val="-10"/>
          <w:w w:val="105"/>
          <w:sz w:val="22"/>
          <w:szCs w:val="22"/>
        </w:rPr>
        <w:t xml:space="preserve"> </w:t>
      </w:r>
      <w:r w:rsidRPr="00553432">
        <w:rPr>
          <w:rFonts w:ascii="Arial" w:hAnsi="Arial" w:cs="Arial"/>
          <w:w w:val="105"/>
          <w:sz w:val="22"/>
          <w:szCs w:val="22"/>
        </w:rPr>
        <w:t>regel</w:t>
      </w:r>
      <w:r w:rsidRPr="00553432">
        <w:rPr>
          <w:rFonts w:ascii="Arial" w:hAnsi="Arial" w:cs="Arial"/>
          <w:spacing w:val="-19"/>
          <w:w w:val="105"/>
          <w:sz w:val="22"/>
          <w:szCs w:val="22"/>
        </w:rPr>
        <w:t xml:space="preserve"> </w:t>
      </w:r>
      <w:r w:rsidR="004A0E15" w:rsidRPr="00553432">
        <w:rPr>
          <w:rFonts w:ascii="Arial" w:hAnsi="Arial" w:cs="Arial"/>
          <w:spacing w:val="2"/>
          <w:w w:val="105"/>
          <w:sz w:val="22"/>
          <w:szCs w:val="22"/>
        </w:rPr>
        <w:t>8</w:t>
      </w:r>
      <w:r w:rsidRPr="00553432">
        <w:rPr>
          <w:rFonts w:ascii="Arial" w:hAnsi="Arial" w:cs="Arial"/>
          <w:spacing w:val="2"/>
          <w:w w:val="105"/>
          <w:sz w:val="22"/>
          <w:szCs w:val="22"/>
        </w:rPr>
        <w:t>E-11är</w:t>
      </w:r>
      <w:r w:rsidRPr="00553432">
        <w:rPr>
          <w:rFonts w:ascii="Arial" w:hAnsi="Arial" w:cs="Arial"/>
          <w:spacing w:val="-11"/>
          <w:w w:val="105"/>
          <w:sz w:val="22"/>
          <w:szCs w:val="22"/>
        </w:rPr>
        <w:t xml:space="preserve"> </w:t>
      </w:r>
      <w:r w:rsidRPr="00553432">
        <w:rPr>
          <w:rFonts w:ascii="Arial" w:hAnsi="Arial" w:cs="Arial"/>
          <w:w w:val="105"/>
          <w:sz w:val="22"/>
          <w:szCs w:val="22"/>
        </w:rPr>
        <w:t>tillämplig</w:t>
      </w:r>
      <w:r w:rsidRPr="00553432">
        <w:rPr>
          <w:rFonts w:ascii="Arial" w:hAnsi="Arial" w:cs="Arial"/>
          <w:spacing w:val="-10"/>
          <w:w w:val="105"/>
          <w:sz w:val="22"/>
          <w:szCs w:val="22"/>
        </w:rPr>
        <w:t xml:space="preserve"> </w:t>
      </w:r>
      <w:r w:rsidRPr="00553432">
        <w:rPr>
          <w:rFonts w:ascii="Arial" w:hAnsi="Arial" w:cs="Arial"/>
          <w:w w:val="105"/>
          <w:sz w:val="22"/>
          <w:szCs w:val="22"/>
        </w:rPr>
        <w:t>men</w:t>
      </w:r>
      <w:r w:rsidRPr="00553432">
        <w:rPr>
          <w:rFonts w:ascii="Arial" w:hAnsi="Arial" w:cs="Arial"/>
          <w:spacing w:val="-5"/>
          <w:w w:val="105"/>
          <w:sz w:val="22"/>
          <w:szCs w:val="22"/>
        </w:rPr>
        <w:t xml:space="preserve"> </w:t>
      </w:r>
      <w:r w:rsidRPr="00553432">
        <w:rPr>
          <w:rFonts w:ascii="Arial" w:hAnsi="Arial" w:cs="Arial"/>
          <w:w w:val="105"/>
          <w:sz w:val="22"/>
          <w:szCs w:val="22"/>
        </w:rPr>
        <w:t>bara</w:t>
      </w:r>
      <w:r w:rsidRPr="00553432">
        <w:rPr>
          <w:rFonts w:ascii="Arial" w:hAnsi="Arial" w:cs="Arial"/>
          <w:spacing w:val="-10"/>
          <w:w w:val="105"/>
          <w:sz w:val="22"/>
          <w:szCs w:val="22"/>
        </w:rPr>
        <w:t xml:space="preserve"> </w:t>
      </w:r>
      <w:r w:rsidRPr="00553432">
        <w:rPr>
          <w:rFonts w:ascii="Arial" w:hAnsi="Arial" w:cs="Arial"/>
          <w:w w:val="105"/>
          <w:sz w:val="22"/>
          <w:szCs w:val="22"/>
        </w:rPr>
        <w:t>för</w:t>
      </w:r>
      <w:r w:rsidRPr="00553432">
        <w:rPr>
          <w:rFonts w:ascii="Arial" w:hAnsi="Arial" w:cs="Arial"/>
          <w:spacing w:val="-11"/>
          <w:w w:val="105"/>
          <w:sz w:val="22"/>
          <w:szCs w:val="22"/>
        </w:rPr>
        <w:t xml:space="preserve"> </w:t>
      </w:r>
      <w:r w:rsidRPr="00553432">
        <w:rPr>
          <w:rFonts w:ascii="Arial" w:hAnsi="Arial" w:cs="Arial"/>
          <w:w w:val="105"/>
          <w:sz w:val="22"/>
          <w:szCs w:val="22"/>
        </w:rPr>
        <w:t>en</w:t>
      </w:r>
      <w:r w:rsidRPr="00553432">
        <w:rPr>
          <w:rFonts w:ascii="Arial" w:hAnsi="Arial" w:cs="Arial"/>
          <w:spacing w:val="-9"/>
          <w:w w:val="105"/>
          <w:sz w:val="22"/>
          <w:szCs w:val="22"/>
        </w:rPr>
        <w:t xml:space="preserve"> </w:t>
      </w:r>
      <w:r w:rsidRPr="00553432">
        <w:rPr>
          <w:rFonts w:ascii="Arial" w:hAnsi="Arial" w:cs="Arial"/>
          <w:w w:val="105"/>
          <w:sz w:val="22"/>
          <w:szCs w:val="22"/>
        </w:rPr>
        <w:t>boll</w:t>
      </w:r>
      <w:r w:rsidRPr="00553432">
        <w:rPr>
          <w:rFonts w:ascii="Arial" w:hAnsi="Arial" w:cs="Arial"/>
          <w:spacing w:val="-17"/>
          <w:w w:val="105"/>
          <w:sz w:val="22"/>
          <w:szCs w:val="22"/>
        </w:rPr>
        <w:t xml:space="preserve"> </w:t>
      </w:r>
      <w:r w:rsidRPr="00553432">
        <w:rPr>
          <w:rFonts w:ascii="Arial" w:hAnsi="Arial" w:cs="Arial"/>
          <w:w w:val="105"/>
          <w:sz w:val="22"/>
          <w:szCs w:val="22"/>
        </w:rPr>
        <w:t>som</w:t>
      </w:r>
      <w:r w:rsidRPr="00553432">
        <w:rPr>
          <w:rFonts w:ascii="Arial" w:hAnsi="Arial" w:cs="Arial"/>
          <w:spacing w:val="-10"/>
          <w:w w:val="105"/>
          <w:sz w:val="22"/>
          <w:szCs w:val="22"/>
        </w:rPr>
        <w:t xml:space="preserve"> </w:t>
      </w:r>
      <w:r w:rsidRPr="00553432">
        <w:rPr>
          <w:rFonts w:ascii="Arial" w:hAnsi="Arial" w:cs="Arial"/>
          <w:w w:val="105"/>
          <w:sz w:val="22"/>
          <w:szCs w:val="22"/>
        </w:rPr>
        <w:t>träffar</w:t>
      </w:r>
      <w:r w:rsidRPr="00553432">
        <w:rPr>
          <w:rFonts w:ascii="Arial" w:hAnsi="Arial" w:cs="Arial"/>
          <w:spacing w:val="-6"/>
          <w:w w:val="105"/>
          <w:sz w:val="22"/>
          <w:szCs w:val="22"/>
        </w:rPr>
        <w:t xml:space="preserve"> </w:t>
      </w:r>
      <w:r w:rsidRPr="00553432">
        <w:rPr>
          <w:rFonts w:ascii="Arial" w:hAnsi="Arial" w:cs="Arial"/>
          <w:w w:val="105"/>
          <w:sz w:val="22"/>
          <w:szCs w:val="22"/>
        </w:rPr>
        <w:t>en</w:t>
      </w:r>
      <w:r w:rsidRPr="00553432">
        <w:rPr>
          <w:rFonts w:ascii="Arial" w:hAnsi="Arial" w:cs="Arial"/>
          <w:spacing w:val="-11"/>
          <w:w w:val="105"/>
          <w:sz w:val="22"/>
          <w:szCs w:val="22"/>
        </w:rPr>
        <w:t xml:space="preserve"> </w:t>
      </w:r>
      <w:r w:rsidRPr="00553432">
        <w:rPr>
          <w:rFonts w:ascii="Arial" w:hAnsi="Arial" w:cs="Arial"/>
          <w:w w:val="105"/>
          <w:sz w:val="22"/>
          <w:szCs w:val="22"/>
        </w:rPr>
        <w:t>upphöjd</w:t>
      </w:r>
      <w:r w:rsidRPr="00553432">
        <w:rPr>
          <w:rFonts w:ascii="Arial" w:hAnsi="Arial" w:cs="Arial"/>
          <w:spacing w:val="-13"/>
          <w:w w:val="105"/>
          <w:sz w:val="22"/>
          <w:szCs w:val="22"/>
        </w:rPr>
        <w:t xml:space="preserve"> </w:t>
      </w:r>
      <w:r w:rsidRPr="00553432">
        <w:rPr>
          <w:rFonts w:ascii="Arial" w:hAnsi="Arial" w:cs="Arial"/>
          <w:w w:val="105"/>
          <w:sz w:val="22"/>
          <w:szCs w:val="22"/>
        </w:rPr>
        <w:t>ledningstråd inom</w:t>
      </w:r>
      <w:r w:rsidRPr="00553432">
        <w:rPr>
          <w:rFonts w:ascii="Arial" w:hAnsi="Arial" w:cs="Arial"/>
          <w:spacing w:val="-8"/>
          <w:w w:val="105"/>
          <w:sz w:val="22"/>
          <w:szCs w:val="22"/>
        </w:rPr>
        <w:t xml:space="preserve"> </w:t>
      </w:r>
      <w:r w:rsidRPr="00553432">
        <w:rPr>
          <w:rFonts w:ascii="Arial" w:hAnsi="Arial" w:cs="Arial"/>
          <w:w w:val="105"/>
          <w:sz w:val="22"/>
          <w:szCs w:val="22"/>
        </w:rPr>
        <w:t>banan</w:t>
      </w:r>
      <w:r w:rsidRPr="00553432">
        <w:rPr>
          <w:rFonts w:ascii="Arial" w:hAnsi="Arial" w:cs="Arial"/>
          <w:spacing w:val="1"/>
          <w:w w:val="105"/>
          <w:sz w:val="22"/>
          <w:szCs w:val="22"/>
        </w:rPr>
        <w:t xml:space="preserve"> </w:t>
      </w:r>
      <w:r w:rsidRPr="00553432">
        <w:rPr>
          <w:rFonts w:ascii="Arial" w:hAnsi="Arial" w:cs="Arial"/>
          <w:w w:val="105"/>
          <w:sz w:val="22"/>
          <w:szCs w:val="22"/>
        </w:rPr>
        <w:t>gräns</w:t>
      </w:r>
      <w:r w:rsidRPr="00553432">
        <w:rPr>
          <w:rFonts w:ascii="Arial" w:hAnsi="Arial" w:cs="Arial"/>
          <w:spacing w:val="-5"/>
          <w:w w:val="105"/>
          <w:sz w:val="22"/>
          <w:szCs w:val="22"/>
        </w:rPr>
        <w:t xml:space="preserve"> </w:t>
      </w:r>
      <w:r w:rsidRPr="00553432">
        <w:rPr>
          <w:rFonts w:ascii="Arial" w:hAnsi="Arial" w:cs="Arial"/>
          <w:w w:val="105"/>
          <w:sz w:val="22"/>
          <w:szCs w:val="22"/>
        </w:rPr>
        <w:t>och</w:t>
      </w:r>
      <w:r w:rsidRPr="00553432">
        <w:rPr>
          <w:rFonts w:ascii="Arial" w:hAnsi="Arial" w:cs="Arial"/>
          <w:spacing w:val="-7"/>
          <w:w w:val="105"/>
          <w:sz w:val="22"/>
          <w:szCs w:val="22"/>
        </w:rPr>
        <w:t xml:space="preserve"> </w:t>
      </w:r>
      <w:r w:rsidRPr="00553432">
        <w:rPr>
          <w:rFonts w:ascii="Arial" w:hAnsi="Arial" w:cs="Arial"/>
          <w:w w:val="105"/>
          <w:sz w:val="22"/>
          <w:szCs w:val="22"/>
        </w:rPr>
        <w:t>inte</w:t>
      </w:r>
      <w:r w:rsidRPr="00553432">
        <w:rPr>
          <w:rFonts w:ascii="Arial" w:hAnsi="Arial" w:cs="Arial"/>
          <w:spacing w:val="-9"/>
          <w:w w:val="105"/>
          <w:sz w:val="22"/>
          <w:szCs w:val="22"/>
        </w:rPr>
        <w:t xml:space="preserve"> </w:t>
      </w:r>
      <w:r w:rsidRPr="00553432">
        <w:rPr>
          <w:rFonts w:ascii="Arial" w:hAnsi="Arial" w:cs="Arial"/>
          <w:w w:val="105"/>
          <w:sz w:val="22"/>
          <w:szCs w:val="22"/>
        </w:rPr>
        <w:t>en</w:t>
      </w:r>
      <w:r w:rsidRPr="00553432">
        <w:rPr>
          <w:rFonts w:ascii="Arial" w:hAnsi="Arial" w:cs="Arial"/>
          <w:spacing w:val="-18"/>
          <w:w w:val="105"/>
          <w:sz w:val="22"/>
          <w:szCs w:val="22"/>
        </w:rPr>
        <w:t xml:space="preserve"> </w:t>
      </w:r>
      <w:r w:rsidRPr="00553432">
        <w:rPr>
          <w:rFonts w:ascii="Arial" w:hAnsi="Arial" w:cs="Arial"/>
          <w:w w:val="105"/>
          <w:sz w:val="22"/>
          <w:szCs w:val="22"/>
        </w:rPr>
        <w:t>ledningsstolpe</w:t>
      </w:r>
      <w:r w:rsidRPr="00553432">
        <w:rPr>
          <w:rFonts w:ascii="Arial" w:hAnsi="Arial" w:cs="Arial"/>
          <w:spacing w:val="-13"/>
          <w:w w:val="105"/>
          <w:sz w:val="22"/>
          <w:szCs w:val="22"/>
        </w:rPr>
        <w:t xml:space="preserve"> </w:t>
      </w:r>
      <w:r w:rsidRPr="00553432">
        <w:rPr>
          <w:rFonts w:ascii="Arial" w:hAnsi="Arial" w:cs="Arial"/>
          <w:w w:val="105"/>
          <w:sz w:val="22"/>
          <w:szCs w:val="22"/>
        </w:rPr>
        <w:t>eller</w:t>
      </w:r>
      <w:r w:rsidRPr="00553432">
        <w:rPr>
          <w:rFonts w:ascii="Arial" w:hAnsi="Arial" w:cs="Arial"/>
          <w:spacing w:val="1"/>
          <w:w w:val="105"/>
          <w:sz w:val="22"/>
          <w:szCs w:val="22"/>
        </w:rPr>
        <w:t xml:space="preserve"> </w:t>
      </w:r>
      <w:r w:rsidRPr="00553432">
        <w:rPr>
          <w:rFonts w:ascii="Arial" w:hAnsi="Arial" w:cs="Arial"/>
          <w:w w:val="105"/>
          <w:sz w:val="22"/>
          <w:szCs w:val="22"/>
        </w:rPr>
        <w:t>en</w:t>
      </w:r>
      <w:r w:rsidRPr="00553432">
        <w:rPr>
          <w:rFonts w:ascii="Arial" w:hAnsi="Arial" w:cs="Arial"/>
          <w:spacing w:val="-6"/>
          <w:w w:val="105"/>
          <w:sz w:val="22"/>
          <w:szCs w:val="22"/>
        </w:rPr>
        <w:t xml:space="preserve"> </w:t>
      </w:r>
      <w:r w:rsidRPr="00553432">
        <w:rPr>
          <w:rFonts w:ascii="Arial" w:hAnsi="Arial" w:cs="Arial"/>
          <w:w w:val="105"/>
          <w:sz w:val="22"/>
          <w:szCs w:val="22"/>
        </w:rPr>
        <w:t>upphöjd</w:t>
      </w:r>
      <w:r w:rsidRPr="00553432">
        <w:rPr>
          <w:rFonts w:ascii="Arial" w:hAnsi="Arial" w:cs="Arial"/>
          <w:spacing w:val="6"/>
          <w:w w:val="105"/>
          <w:sz w:val="22"/>
          <w:szCs w:val="22"/>
        </w:rPr>
        <w:t xml:space="preserve"> </w:t>
      </w:r>
      <w:r w:rsidRPr="00553432">
        <w:rPr>
          <w:rFonts w:ascii="Arial" w:hAnsi="Arial" w:cs="Arial"/>
          <w:w w:val="105"/>
          <w:sz w:val="22"/>
          <w:szCs w:val="22"/>
        </w:rPr>
        <w:t>sammankoppling</w:t>
      </w:r>
      <w:r w:rsidRPr="00553432">
        <w:rPr>
          <w:rFonts w:ascii="Arial" w:hAnsi="Arial" w:cs="Arial"/>
          <w:spacing w:val="-20"/>
          <w:w w:val="105"/>
          <w:sz w:val="22"/>
          <w:szCs w:val="22"/>
        </w:rPr>
        <w:t xml:space="preserve"> </w:t>
      </w:r>
      <w:r w:rsidRPr="00553432">
        <w:rPr>
          <w:rFonts w:ascii="Arial" w:hAnsi="Arial" w:cs="Arial"/>
          <w:w w:val="105"/>
          <w:sz w:val="22"/>
          <w:szCs w:val="22"/>
        </w:rPr>
        <w:t>av</w:t>
      </w:r>
      <w:r w:rsidRPr="00553432">
        <w:rPr>
          <w:rFonts w:ascii="Arial" w:hAnsi="Arial" w:cs="Arial"/>
          <w:spacing w:val="-15"/>
          <w:w w:val="105"/>
          <w:sz w:val="22"/>
          <w:szCs w:val="22"/>
        </w:rPr>
        <w:t xml:space="preserve"> </w:t>
      </w:r>
      <w:r w:rsidRPr="00553432">
        <w:rPr>
          <w:rFonts w:ascii="Arial" w:hAnsi="Arial" w:cs="Arial"/>
          <w:w w:val="105"/>
          <w:sz w:val="22"/>
          <w:szCs w:val="22"/>
        </w:rPr>
        <w:t>kablar.</w:t>
      </w:r>
      <w:r w:rsidRPr="00553432">
        <w:rPr>
          <w:rFonts w:ascii="Arial" w:hAnsi="Arial" w:cs="Arial"/>
          <w:spacing w:val="-15"/>
          <w:w w:val="105"/>
          <w:sz w:val="22"/>
          <w:szCs w:val="22"/>
        </w:rPr>
        <w:t xml:space="preserve"> </w:t>
      </w:r>
      <w:r w:rsidRPr="00553432">
        <w:rPr>
          <w:rFonts w:ascii="Arial" w:hAnsi="Arial" w:cs="Arial"/>
          <w:w w:val="105"/>
          <w:sz w:val="22"/>
          <w:szCs w:val="22"/>
        </w:rPr>
        <w:t>(Slaget räknas inte och måste spelas</w:t>
      </w:r>
      <w:r w:rsidRPr="00553432">
        <w:rPr>
          <w:rFonts w:ascii="Arial" w:hAnsi="Arial" w:cs="Arial"/>
          <w:spacing w:val="-13"/>
          <w:w w:val="105"/>
          <w:sz w:val="22"/>
          <w:szCs w:val="22"/>
        </w:rPr>
        <w:t xml:space="preserve"> </w:t>
      </w:r>
      <w:r w:rsidRPr="00553432">
        <w:rPr>
          <w:rFonts w:ascii="Arial" w:hAnsi="Arial" w:cs="Arial"/>
          <w:w w:val="105"/>
          <w:sz w:val="22"/>
          <w:szCs w:val="22"/>
        </w:rPr>
        <w:t>om).</w:t>
      </w:r>
    </w:p>
    <w:p w14:paraId="08B326EF" w14:textId="77777777" w:rsidR="0072066D" w:rsidRPr="00B810E9" w:rsidRDefault="0072066D" w:rsidP="0072066D">
      <w:pPr>
        <w:pStyle w:val="Brdtext"/>
        <w:spacing w:before="9"/>
        <w:rPr>
          <w:rFonts w:ascii="Arial" w:hAnsi="Arial" w:cs="Arial"/>
          <w:sz w:val="20"/>
          <w:szCs w:val="20"/>
        </w:rPr>
      </w:pPr>
    </w:p>
    <w:p w14:paraId="5BE94FD3" w14:textId="77777777" w:rsidR="0072066D" w:rsidRPr="00553432" w:rsidRDefault="0072066D" w:rsidP="0072066D">
      <w:pPr>
        <w:pStyle w:val="Rubrik1"/>
        <w:numPr>
          <w:ilvl w:val="0"/>
          <w:numId w:val="6"/>
        </w:numPr>
        <w:tabs>
          <w:tab w:val="left" w:pos="537"/>
        </w:tabs>
        <w:ind w:left="536" w:hanging="336"/>
        <w:rPr>
          <w:rFonts w:ascii="Arial" w:hAnsi="Arial" w:cs="Arial"/>
          <w:sz w:val="24"/>
          <w:szCs w:val="24"/>
        </w:rPr>
      </w:pPr>
      <w:r w:rsidRPr="00553432">
        <w:rPr>
          <w:rFonts w:ascii="Arial" w:hAnsi="Arial" w:cs="Arial"/>
          <w:w w:val="90"/>
          <w:sz w:val="24"/>
          <w:szCs w:val="24"/>
        </w:rPr>
        <w:t>Klubbor och</w:t>
      </w:r>
      <w:r w:rsidRPr="00553432">
        <w:rPr>
          <w:rFonts w:ascii="Arial" w:hAnsi="Arial" w:cs="Arial"/>
          <w:spacing w:val="4"/>
          <w:w w:val="90"/>
          <w:sz w:val="24"/>
          <w:szCs w:val="24"/>
        </w:rPr>
        <w:t xml:space="preserve"> </w:t>
      </w:r>
      <w:r w:rsidRPr="00553432">
        <w:rPr>
          <w:rFonts w:ascii="Arial" w:hAnsi="Arial" w:cs="Arial"/>
          <w:w w:val="90"/>
          <w:sz w:val="24"/>
          <w:szCs w:val="24"/>
        </w:rPr>
        <w:t>bollar</w:t>
      </w:r>
    </w:p>
    <w:p w14:paraId="20A849EA" w14:textId="77777777" w:rsidR="0072066D" w:rsidRPr="00553432" w:rsidRDefault="0072066D" w:rsidP="0072066D">
      <w:pPr>
        <w:pStyle w:val="Liststycke"/>
        <w:numPr>
          <w:ilvl w:val="1"/>
          <w:numId w:val="6"/>
        </w:numPr>
        <w:tabs>
          <w:tab w:val="left" w:pos="493"/>
        </w:tabs>
        <w:spacing w:before="4"/>
        <w:rPr>
          <w:rFonts w:ascii="Arial" w:hAnsi="Arial" w:cs="Arial"/>
        </w:rPr>
      </w:pPr>
      <w:r w:rsidRPr="00553432">
        <w:rPr>
          <w:rFonts w:ascii="Arial" w:hAnsi="Arial" w:cs="Arial"/>
          <w:w w:val="105"/>
        </w:rPr>
        <w:t>Förteckning</w:t>
      </w:r>
      <w:r w:rsidRPr="00553432">
        <w:rPr>
          <w:rFonts w:ascii="Arial" w:hAnsi="Arial" w:cs="Arial"/>
          <w:spacing w:val="1"/>
          <w:w w:val="105"/>
        </w:rPr>
        <w:t xml:space="preserve"> </w:t>
      </w:r>
      <w:r w:rsidRPr="00553432">
        <w:rPr>
          <w:rFonts w:ascii="Arial" w:hAnsi="Arial" w:cs="Arial"/>
          <w:w w:val="105"/>
        </w:rPr>
        <w:t>över</w:t>
      </w:r>
      <w:r w:rsidRPr="00553432">
        <w:rPr>
          <w:rFonts w:ascii="Arial" w:hAnsi="Arial" w:cs="Arial"/>
          <w:spacing w:val="-3"/>
          <w:w w:val="105"/>
        </w:rPr>
        <w:t xml:space="preserve"> </w:t>
      </w:r>
      <w:r w:rsidRPr="00553432">
        <w:rPr>
          <w:rFonts w:ascii="Arial" w:hAnsi="Arial" w:cs="Arial"/>
          <w:w w:val="105"/>
        </w:rPr>
        <w:t>godkända</w:t>
      </w:r>
      <w:r w:rsidRPr="00553432">
        <w:rPr>
          <w:rFonts w:ascii="Arial" w:hAnsi="Arial" w:cs="Arial"/>
          <w:spacing w:val="-1"/>
          <w:w w:val="105"/>
        </w:rPr>
        <w:t xml:space="preserve"> </w:t>
      </w:r>
      <w:r w:rsidRPr="00553432">
        <w:rPr>
          <w:rFonts w:ascii="Arial" w:hAnsi="Arial" w:cs="Arial"/>
          <w:w w:val="105"/>
        </w:rPr>
        <w:t>klubbhuvuden</w:t>
      </w:r>
      <w:r w:rsidRPr="00553432">
        <w:rPr>
          <w:rFonts w:ascii="Arial" w:hAnsi="Arial" w:cs="Arial"/>
          <w:spacing w:val="7"/>
          <w:w w:val="105"/>
        </w:rPr>
        <w:t xml:space="preserve"> </w:t>
      </w:r>
      <w:r w:rsidRPr="00553432">
        <w:rPr>
          <w:rFonts w:ascii="Arial" w:hAnsi="Arial" w:cs="Arial"/>
          <w:w w:val="105"/>
        </w:rPr>
        <w:t>för</w:t>
      </w:r>
      <w:r w:rsidRPr="00553432">
        <w:rPr>
          <w:rFonts w:ascii="Arial" w:hAnsi="Arial" w:cs="Arial"/>
          <w:spacing w:val="-12"/>
          <w:w w:val="105"/>
        </w:rPr>
        <w:t xml:space="preserve"> </w:t>
      </w:r>
      <w:r w:rsidRPr="00553432">
        <w:rPr>
          <w:rFonts w:ascii="Arial" w:hAnsi="Arial" w:cs="Arial"/>
          <w:w w:val="105"/>
        </w:rPr>
        <w:t>drivers:</w:t>
      </w:r>
      <w:r w:rsidRPr="00553432">
        <w:rPr>
          <w:rFonts w:ascii="Arial" w:hAnsi="Arial" w:cs="Arial"/>
          <w:spacing w:val="-10"/>
          <w:w w:val="105"/>
        </w:rPr>
        <w:t xml:space="preserve"> </w:t>
      </w:r>
      <w:r w:rsidRPr="00553432">
        <w:rPr>
          <w:rFonts w:ascii="Arial" w:hAnsi="Arial" w:cs="Arial"/>
          <w:w w:val="105"/>
        </w:rPr>
        <w:t>Modell</w:t>
      </w:r>
      <w:r w:rsidRPr="00553432">
        <w:rPr>
          <w:rFonts w:ascii="Arial" w:hAnsi="Arial" w:cs="Arial"/>
          <w:spacing w:val="-13"/>
          <w:w w:val="105"/>
        </w:rPr>
        <w:t xml:space="preserve"> </w:t>
      </w:r>
      <w:r w:rsidRPr="00553432">
        <w:rPr>
          <w:rFonts w:ascii="Arial" w:hAnsi="Arial" w:cs="Arial"/>
          <w:w w:val="105"/>
        </w:rPr>
        <w:t>för</w:t>
      </w:r>
      <w:r w:rsidRPr="00553432">
        <w:rPr>
          <w:rFonts w:ascii="Arial" w:hAnsi="Arial" w:cs="Arial"/>
          <w:spacing w:val="-21"/>
          <w:w w:val="105"/>
        </w:rPr>
        <w:t xml:space="preserve"> </w:t>
      </w:r>
      <w:r w:rsidRPr="00553432">
        <w:rPr>
          <w:rFonts w:ascii="Arial" w:hAnsi="Arial" w:cs="Arial"/>
          <w:w w:val="105"/>
        </w:rPr>
        <w:t>lokal</w:t>
      </w:r>
      <w:r w:rsidRPr="00553432">
        <w:rPr>
          <w:rFonts w:ascii="Arial" w:hAnsi="Arial" w:cs="Arial"/>
          <w:spacing w:val="-8"/>
          <w:w w:val="105"/>
        </w:rPr>
        <w:t xml:space="preserve"> </w:t>
      </w:r>
      <w:r w:rsidRPr="00553432">
        <w:rPr>
          <w:rFonts w:ascii="Arial" w:hAnsi="Arial" w:cs="Arial"/>
          <w:w w:val="105"/>
        </w:rPr>
        <w:t>regel</w:t>
      </w:r>
      <w:r w:rsidRPr="00553432">
        <w:rPr>
          <w:rFonts w:ascii="Arial" w:hAnsi="Arial" w:cs="Arial"/>
          <w:spacing w:val="-18"/>
          <w:w w:val="105"/>
        </w:rPr>
        <w:t xml:space="preserve"> </w:t>
      </w:r>
      <w:r w:rsidR="004A0E15" w:rsidRPr="00553432">
        <w:rPr>
          <w:rFonts w:ascii="Arial" w:hAnsi="Arial" w:cs="Arial"/>
          <w:spacing w:val="-18"/>
          <w:w w:val="105"/>
        </w:rPr>
        <w:t>8</w:t>
      </w:r>
      <w:r w:rsidRPr="00553432">
        <w:rPr>
          <w:rFonts w:ascii="Arial" w:hAnsi="Arial" w:cs="Arial"/>
          <w:w w:val="105"/>
        </w:rPr>
        <w:t>G-1</w:t>
      </w:r>
      <w:r w:rsidRPr="00553432">
        <w:rPr>
          <w:rFonts w:ascii="Arial" w:hAnsi="Arial" w:cs="Arial"/>
          <w:spacing w:val="-38"/>
          <w:w w:val="105"/>
        </w:rPr>
        <w:t xml:space="preserve"> </w:t>
      </w:r>
      <w:r w:rsidRPr="00553432">
        <w:rPr>
          <w:rFonts w:ascii="Arial" w:hAnsi="Arial" w:cs="Arial"/>
          <w:w w:val="105"/>
        </w:rPr>
        <w:t>är</w:t>
      </w:r>
      <w:r w:rsidRPr="00553432">
        <w:rPr>
          <w:rFonts w:ascii="Arial" w:hAnsi="Arial" w:cs="Arial"/>
          <w:spacing w:val="-10"/>
          <w:w w:val="105"/>
        </w:rPr>
        <w:t xml:space="preserve"> </w:t>
      </w:r>
      <w:r w:rsidRPr="00553432">
        <w:rPr>
          <w:rFonts w:ascii="Arial" w:hAnsi="Arial" w:cs="Arial"/>
          <w:w w:val="105"/>
        </w:rPr>
        <w:t>tillämplig.</w:t>
      </w:r>
    </w:p>
    <w:p w14:paraId="73285DF0" w14:textId="77777777" w:rsidR="0072066D" w:rsidRPr="00553432" w:rsidRDefault="0072066D" w:rsidP="0072066D">
      <w:pPr>
        <w:spacing w:before="14"/>
        <w:ind w:left="495"/>
        <w:rPr>
          <w:rFonts w:ascii="Arial" w:hAnsi="Arial" w:cs="Arial"/>
        </w:rPr>
      </w:pPr>
      <w:r w:rsidRPr="00553432">
        <w:rPr>
          <w:rFonts w:ascii="Arial" w:hAnsi="Arial" w:cs="Arial"/>
          <w:b/>
          <w:w w:val="105"/>
        </w:rPr>
        <w:t xml:space="preserve">Plikt för att slå ett slag med en icke-godkänd klubba: </w:t>
      </w:r>
      <w:r w:rsidRPr="00553432">
        <w:rPr>
          <w:rFonts w:ascii="Arial" w:hAnsi="Arial" w:cs="Arial"/>
          <w:w w:val="105"/>
        </w:rPr>
        <w:t>Diskvalifikation.</w:t>
      </w:r>
    </w:p>
    <w:p w14:paraId="6EA8A869" w14:textId="77777777" w:rsidR="0072066D" w:rsidRPr="00553432" w:rsidRDefault="0072066D" w:rsidP="0072066D">
      <w:pPr>
        <w:pStyle w:val="Liststycke"/>
        <w:numPr>
          <w:ilvl w:val="1"/>
          <w:numId w:val="6"/>
        </w:numPr>
        <w:tabs>
          <w:tab w:val="left" w:pos="493"/>
        </w:tabs>
        <w:spacing w:before="10" w:line="249" w:lineRule="auto"/>
        <w:ind w:left="487" w:right="251" w:hanging="284"/>
        <w:rPr>
          <w:rFonts w:ascii="Arial" w:hAnsi="Arial" w:cs="Arial"/>
        </w:rPr>
      </w:pPr>
      <w:r w:rsidRPr="00553432">
        <w:rPr>
          <w:rFonts w:ascii="Arial" w:hAnsi="Arial" w:cs="Arial"/>
          <w:w w:val="105"/>
        </w:rPr>
        <w:t>Förteckning över</w:t>
      </w:r>
      <w:r w:rsidRPr="00553432">
        <w:rPr>
          <w:rFonts w:ascii="Arial" w:hAnsi="Arial" w:cs="Arial"/>
          <w:spacing w:val="-10"/>
          <w:w w:val="105"/>
        </w:rPr>
        <w:t xml:space="preserve"> </w:t>
      </w:r>
      <w:r w:rsidRPr="00553432">
        <w:rPr>
          <w:rFonts w:ascii="Arial" w:hAnsi="Arial" w:cs="Arial"/>
          <w:w w:val="105"/>
        </w:rPr>
        <w:t>klubbor</w:t>
      </w:r>
      <w:r w:rsidRPr="00553432">
        <w:rPr>
          <w:rFonts w:ascii="Arial" w:hAnsi="Arial" w:cs="Arial"/>
          <w:spacing w:val="6"/>
          <w:w w:val="105"/>
        </w:rPr>
        <w:t xml:space="preserve"> </w:t>
      </w:r>
      <w:r w:rsidRPr="00553432">
        <w:rPr>
          <w:rFonts w:ascii="Arial" w:hAnsi="Arial" w:cs="Arial"/>
          <w:w w:val="105"/>
        </w:rPr>
        <w:t>med</w:t>
      </w:r>
      <w:r w:rsidRPr="00553432">
        <w:rPr>
          <w:rFonts w:ascii="Arial" w:hAnsi="Arial" w:cs="Arial"/>
          <w:spacing w:val="-5"/>
          <w:w w:val="105"/>
        </w:rPr>
        <w:t xml:space="preserve"> </w:t>
      </w:r>
      <w:r w:rsidRPr="00553432">
        <w:rPr>
          <w:rFonts w:ascii="Arial" w:hAnsi="Arial" w:cs="Arial"/>
          <w:w w:val="105"/>
        </w:rPr>
        <w:t>godkända</w:t>
      </w:r>
      <w:r w:rsidRPr="00553432">
        <w:rPr>
          <w:rFonts w:ascii="Arial" w:hAnsi="Arial" w:cs="Arial"/>
          <w:spacing w:val="-5"/>
          <w:w w:val="105"/>
        </w:rPr>
        <w:t xml:space="preserve"> </w:t>
      </w:r>
      <w:r w:rsidRPr="00553432">
        <w:rPr>
          <w:rFonts w:ascii="Arial" w:hAnsi="Arial" w:cs="Arial"/>
          <w:w w:val="105"/>
        </w:rPr>
        <w:t>skåror</w:t>
      </w:r>
      <w:r w:rsidRPr="00553432">
        <w:rPr>
          <w:rFonts w:ascii="Arial" w:hAnsi="Arial" w:cs="Arial"/>
          <w:spacing w:val="-2"/>
          <w:w w:val="105"/>
        </w:rPr>
        <w:t xml:space="preserve"> </w:t>
      </w:r>
      <w:r w:rsidRPr="00553432">
        <w:rPr>
          <w:rFonts w:ascii="Arial" w:hAnsi="Arial" w:cs="Arial"/>
          <w:w w:val="105"/>
        </w:rPr>
        <w:t>och</w:t>
      </w:r>
      <w:r w:rsidRPr="00553432">
        <w:rPr>
          <w:rFonts w:ascii="Arial" w:hAnsi="Arial" w:cs="Arial"/>
          <w:spacing w:val="-8"/>
          <w:w w:val="105"/>
        </w:rPr>
        <w:t xml:space="preserve"> </w:t>
      </w:r>
      <w:r w:rsidRPr="00553432">
        <w:rPr>
          <w:rFonts w:ascii="Arial" w:hAnsi="Arial" w:cs="Arial"/>
          <w:w w:val="105"/>
        </w:rPr>
        <w:t>stansmärken: Modell</w:t>
      </w:r>
      <w:r w:rsidRPr="00553432">
        <w:rPr>
          <w:rFonts w:ascii="Arial" w:hAnsi="Arial" w:cs="Arial"/>
          <w:spacing w:val="-14"/>
          <w:w w:val="105"/>
        </w:rPr>
        <w:t xml:space="preserve"> </w:t>
      </w:r>
      <w:r w:rsidRPr="00553432">
        <w:rPr>
          <w:rFonts w:ascii="Arial" w:hAnsi="Arial" w:cs="Arial"/>
          <w:w w:val="105"/>
        </w:rPr>
        <w:t>för</w:t>
      </w:r>
      <w:r w:rsidRPr="00553432">
        <w:rPr>
          <w:rFonts w:ascii="Arial" w:hAnsi="Arial" w:cs="Arial"/>
          <w:spacing w:val="-22"/>
          <w:w w:val="105"/>
        </w:rPr>
        <w:t xml:space="preserve"> </w:t>
      </w:r>
      <w:r w:rsidRPr="00553432">
        <w:rPr>
          <w:rFonts w:ascii="Arial" w:hAnsi="Arial" w:cs="Arial"/>
          <w:w w:val="105"/>
        </w:rPr>
        <w:t>lokal</w:t>
      </w:r>
      <w:r w:rsidRPr="00553432">
        <w:rPr>
          <w:rFonts w:ascii="Arial" w:hAnsi="Arial" w:cs="Arial"/>
          <w:spacing w:val="-10"/>
          <w:w w:val="105"/>
        </w:rPr>
        <w:t xml:space="preserve"> </w:t>
      </w:r>
      <w:r w:rsidRPr="00553432">
        <w:rPr>
          <w:rFonts w:ascii="Arial" w:hAnsi="Arial" w:cs="Arial"/>
          <w:w w:val="105"/>
        </w:rPr>
        <w:t>regel</w:t>
      </w:r>
      <w:r w:rsidRPr="00553432">
        <w:rPr>
          <w:rFonts w:ascii="Arial" w:hAnsi="Arial" w:cs="Arial"/>
          <w:spacing w:val="-18"/>
          <w:w w:val="105"/>
        </w:rPr>
        <w:t xml:space="preserve"> </w:t>
      </w:r>
      <w:r w:rsidR="004A0E15" w:rsidRPr="00553432">
        <w:rPr>
          <w:rFonts w:ascii="Arial" w:hAnsi="Arial" w:cs="Arial"/>
          <w:w w:val="105"/>
        </w:rPr>
        <w:t>8</w:t>
      </w:r>
      <w:r w:rsidRPr="00553432">
        <w:rPr>
          <w:rFonts w:ascii="Arial" w:hAnsi="Arial" w:cs="Arial"/>
          <w:w w:val="105"/>
        </w:rPr>
        <w:t>G-2 är</w:t>
      </w:r>
      <w:r w:rsidRPr="00553432">
        <w:rPr>
          <w:rFonts w:ascii="Arial" w:hAnsi="Arial" w:cs="Arial"/>
          <w:spacing w:val="-8"/>
          <w:w w:val="105"/>
        </w:rPr>
        <w:t xml:space="preserve"> </w:t>
      </w:r>
      <w:r w:rsidRPr="00553432">
        <w:rPr>
          <w:rFonts w:ascii="Arial" w:hAnsi="Arial" w:cs="Arial"/>
          <w:w w:val="105"/>
        </w:rPr>
        <w:t>tillämplig.</w:t>
      </w:r>
    </w:p>
    <w:p w14:paraId="5751B775" w14:textId="77777777" w:rsidR="0072066D" w:rsidRPr="00553432" w:rsidRDefault="0072066D" w:rsidP="0072066D">
      <w:pPr>
        <w:spacing w:line="262" w:lineRule="exact"/>
        <w:ind w:left="495"/>
        <w:rPr>
          <w:rFonts w:ascii="Arial" w:hAnsi="Arial" w:cs="Arial"/>
        </w:rPr>
      </w:pPr>
      <w:r w:rsidRPr="00553432">
        <w:rPr>
          <w:rFonts w:ascii="Arial" w:hAnsi="Arial" w:cs="Arial"/>
          <w:b/>
          <w:w w:val="105"/>
        </w:rPr>
        <w:t xml:space="preserve">Plikt för att slå ett slag med en icke-godkänd klubba: </w:t>
      </w:r>
      <w:r w:rsidRPr="00553432">
        <w:rPr>
          <w:rFonts w:ascii="Arial" w:hAnsi="Arial" w:cs="Arial"/>
          <w:w w:val="105"/>
        </w:rPr>
        <w:t>Diskvalifikation</w:t>
      </w:r>
    </w:p>
    <w:p w14:paraId="74F7F252" w14:textId="77777777" w:rsidR="0072066D" w:rsidRPr="00553432" w:rsidRDefault="0072066D" w:rsidP="0072066D">
      <w:pPr>
        <w:pStyle w:val="Liststycke"/>
        <w:numPr>
          <w:ilvl w:val="1"/>
          <w:numId w:val="6"/>
        </w:numPr>
        <w:tabs>
          <w:tab w:val="left" w:pos="493"/>
        </w:tabs>
        <w:spacing w:before="14"/>
        <w:rPr>
          <w:rFonts w:ascii="Arial" w:hAnsi="Arial" w:cs="Arial"/>
        </w:rPr>
      </w:pPr>
      <w:r w:rsidRPr="00553432">
        <w:rPr>
          <w:rFonts w:ascii="Arial" w:hAnsi="Arial" w:cs="Arial"/>
          <w:w w:val="105"/>
        </w:rPr>
        <w:t>Förteckning</w:t>
      </w:r>
      <w:r w:rsidRPr="00553432">
        <w:rPr>
          <w:rFonts w:ascii="Arial" w:hAnsi="Arial" w:cs="Arial"/>
          <w:spacing w:val="-3"/>
          <w:w w:val="105"/>
        </w:rPr>
        <w:t xml:space="preserve"> </w:t>
      </w:r>
      <w:r w:rsidRPr="00553432">
        <w:rPr>
          <w:rFonts w:ascii="Arial" w:hAnsi="Arial" w:cs="Arial"/>
          <w:w w:val="105"/>
        </w:rPr>
        <w:t>över</w:t>
      </w:r>
      <w:r w:rsidRPr="00553432">
        <w:rPr>
          <w:rFonts w:ascii="Arial" w:hAnsi="Arial" w:cs="Arial"/>
          <w:spacing w:val="-7"/>
          <w:w w:val="105"/>
        </w:rPr>
        <w:t xml:space="preserve"> </w:t>
      </w:r>
      <w:r w:rsidRPr="00553432">
        <w:rPr>
          <w:rFonts w:ascii="Arial" w:hAnsi="Arial" w:cs="Arial"/>
          <w:w w:val="105"/>
        </w:rPr>
        <w:t>godkända</w:t>
      </w:r>
      <w:r w:rsidRPr="00553432">
        <w:rPr>
          <w:rFonts w:ascii="Arial" w:hAnsi="Arial" w:cs="Arial"/>
          <w:spacing w:val="-2"/>
          <w:w w:val="105"/>
        </w:rPr>
        <w:t xml:space="preserve"> </w:t>
      </w:r>
      <w:r w:rsidRPr="00553432">
        <w:rPr>
          <w:rFonts w:ascii="Arial" w:hAnsi="Arial" w:cs="Arial"/>
          <w:w w:val="105"/>
        </w:rPr>
        <w:t>bollar:</w:t>
      </w:r>
      <w:r w:rsidRPr="00553432">
        <w:rPr>
          <w:rFonts w:ascii="Arial" w:hAnsi="Arial" w:cs="Arial"/>
          <w:spacing w:val="-15"/>
          <w:w w:val="105"/>
        </w:rPr>
        <w:t xml:space="preserve"> </w:t>
      </w:r>
      <w:r w:rsidRPr="00553432">
        <w:rPr>
          <w:rFonts w:ascii="Arial" w:hAnsi="Arial" w:cs="Arial"/>
          <w:w w:val="105"/>
        </w:rPr>
        <w:t>Modell</w:t>
      </w:r>
      <w:r w:rsidRPr="00553432">
        <w:rPr>
          <w:rFonts w:ascii="Arial" w:hAnsi="Arial" w:cs="Arial"/>
          <w:spacing w:val="-12"/>
          <w:w w:val="105"/>
        </w:rPr>
        <w:t xml:space="preserve"> </w:t>
      </w:r>
      <w:r w:rsidRPr="00553432">
        <w:rPr>
          <w:rFonts w:ascii="Arial" w:hAnsi="Arial" w:cs="Arial"/>
          <w:w w:val="105"/>
        </w:rPr>
        <w:t>för</w:t>
      </w:r>
      <w:r w:rsidRPr="00553432">
        <w:rPr>
          <w:rFonts w:ascii="Arial" w:hAnsi="Arial" w:cs="Arial"/>
          <w:spacing w:val="-16"/>
          <w:w w:val="105"/>
        </w:rPr>
        <w:t xml:space="preserve"> </w:t>
      </w:r>
      <w:r w:rsidRPr="00553432">
        <w:rPr>
          <w:rFonts w:ascii="Arial" w:hAnsi="Arial" w:cs="Arial"/>
          <w:w w:val="105"/>
        </w:rPr>
        <w:t>lokal</w:t>
      </w:r>
      <w:r w:rsidRPr="00553432">
        <w:rPr>
          <w:rFonts w:ascii="Arial" w:hAnsi="Arial" w:cs="Arial"/>
          <w:spacing w:val="-7"/>
          <w:w w:val="105"/>
        </w:rPr>
        <w:t xml:space="preserve"> </w:t>
      </w:r>
      <w:r w:rsidRPr="00553432">
        <w:rPr>
          <w:rFonts w:ascii="Arial" w:hAnsi="Arial" w:cs="Arial"/>
          <w:w w:val="105"/>
        </w:rPr>
        <w:t>regel</w:t>
      </w:r>
      <w:r w:rsidRPr="00553432">
        <w:rPr>
          <w:rFonts w:ascii="Arial" w:hAnsi="Arial" w:cs="Arial"/>
          <w:spacing w:val="-12"/>
          <w:w w:val="105"/>
        </w:rPr>
        <w:t xml:space="preserve"> </w:t>
      </w:r>
      <w:r w:rsidR="004A0E15" w:rsidRPr="00553432">
        <w:rPr>
          <w:rFonts w:ascii="Arial" w:hAnsi="Arial" w:cs="Arial"/>
          <w:w w:val="105"/>
        </w:rPr>
        <w:t>8</w:t>
      </w:r>
      <w:r w:rsidRPr="00553432">
        <w:rPr>
          <w:rFonts w:ascii="Arial" w:hAnsi="Arial" w:cs="Arial"/>
          <w:w w:val="105"/>
        </w:rPr>
        <w:t>G-3</w:t>
      </w:r>
      <w:r w:rsidRPr="00553432">
        <w:rPr>
          <w:rFonts w:ascii="Arial" w:hAnsi="Arial" w:cs="Arial"/>
          <w:spacing w:val="-20"/>
          <w:w w:val="105"/>
        </w:rPr>
        <w:t xml:space="preserve"> </w:t>
      </w:r>
      <w:r w:rsidRPr="00553432">
        <w:rPr>
          <w:rFonts w:ascii="Arial" w:hAnsi="Arial" w:cs="Arial"/>
          <w:w w:val="105"/>
        </w:rPr>
        <w:t>är</w:t>
      </w:r>
      <w:r w:rsidRPr="00553432">
        <w:rPr>
          <w:rFonts w:ascii="Arial" w:hAnsi="Arial" w:cs="Arial"/>
          <w:spacing w:val="-9"/>
          <w:w w:val="105"/>
        </w:rPr>
        <w:t xml:space="preserve"> </w:t>
      </w:r>
      <w:r w:rsidRPr="00553432">
        <w:rPr>
          <w:rFonts w:ascii="Arial" w:hAnsi="Arial" w:cs="Arial"/>
          <w:w w:val="105"/>
        </w:rPr>
        <w:t>tillämplig.</w:t>
      </w:r>
    </w:p>
    <w:p w14:paraId="6718266D" w14:textId="77777777" w:rsidR="0072066D" w:rsidRPr="00553432" w:rsidRDefault="0072066D" w:rsidP="0072066D">
      <w:pPr>
        <w:spacing w:before="9"/>
        <w:ind w:left="495"/>
        <w:rPr>
          <w:rFonts w:ascii="Arial" w:hAnsi="Arial" w:cs="Arial"/>
        </w:rPr>
      </w:pPr>
      <w:r w:rsidRPr="00553432">
        <w:rPr>
          <w:rFonts w:ascii="Arial" w:hAnsi="Arial" w:cs="Arial"/>
          <w:b/>
          <w:w w:val="105"/>
        </w:rPr>
        <w:t xml:space="preserve">Plikt för brott mot lokal regel: </w:t>
      </w:r>
      <w:r w:rsidRPr="00553432">
        <w:rPr>
          <w:rFonts w:ascii="Arial" w:hAnsi="Arial" w:cs="Arial"/>
          <w:w w:val="105"/>
        </w:rPr>
        <w:t>Diskvalifikation</w:t>
      </w:r>
    </w:p>
    <w:p w14:paraId="24872081" w14:textId="77777777" w:rsidR="0072066D" w:rsidRPr="00C77530" w:rsidRDefault="0072066D" w:rsidP="0072066D">
      <w:pPr>
        <w:pStyle w:val="Brdtext"/>
        <w:spacing w:before="8"/>
        <w:rPr>
          <w:rFonts w:ascii="Arial" w:hAnsi="Arial" w:cs="Arial"/>
          <w:sz w:val="20"/>
          <w:szCs w:val="20"/>
        </w:rPr>
      </w:pPr>
    </w:p>
    <w:p w14:paraId="6EF6C6D5" w14:textId="77777777" w:rsidR="0072066D" w:rsidRPr="0085407B" w:rsidRDefault="0072066D" w:rsidP="0072066D">
      <w:pPr>
        <w:pStyle w:val="Brdtext"/>
        <w:ind w:left="214"/>
        <w:rPr>
          <w:rFonts w:ascii="Arial" w:hAnsi="Arial" w:cs="Arial"/>
          <w:sz w:val="22"/>
          <w:szCs w:val="22"/>
        </w:rPr>
      </w:pPr>
      <w:r w:rsidRPr="0085407B">
        <w:rPr>
          <w:rFonts w:ascii="Arial" w:hAnsi="Arial" w:cs="Arial"/>
          <w:b/>
          <w:w w:val="105"/>
          <w:sz w:val="22"/>
          <w:szCs w:val="22"/>
        </w:rPr>
        <w:t xml:space="preserve">Notera: </w:t>
      </w:r>
      <w:r w:rsidRPr="0085407B">
        <w:rPr>
          <w:rFonts w:ascii="Arial" w:hAnsi="Arial" w:cs="Arial"/>
          <w:w w:val="105"/>
          <w:sz w:val="22"/>
          <w:szCs w:val="22"/>
        </w:rPr>
        <w:t xml:space="preserve">Förteckningar över godkända klubbor och bollar finns på </w:t>
      </w:r>
      <w:hyperlink r:id="rId7">
        <w:r w:rsidRPr="0085407B">
          <w:rPr>
            <w:rFonts w:ascii="Arial" w:hAnsi="Arial" w:cs="Arial"/>
            <w:w w:val="105"/>
            <w:sz w:val="22"/>
            <w:szCs w:val="22"/>
          </w:rPr>
          <w:t>www.randa.org.</w:t>
        </w:r>
      </w:hyperlink>
    </w:p>
    <w:p w14:paraId="0C36CEA5" w14:textId="77777777" w:rsidR="0072066D" w:rsidRPr="00C77530" w:rsidRDefault="0072066D" w:rsidP="0072066D">
      <w:pPr>
        <w:pStyle w:val="Brdtext"/>
        <w:spacing w:before="10"/>
        <w:rPr>
          <w:rFonts w:ascii="Arial" w:hAnsi="Arial" w:cs="Arial"/>
          <w:sz w:val="20"/>
          <w:szCs w:val="20"/>
        </w:rPr>
      </w:pPr>
    </w:p>
    <w:p w14:paraId="2DA24DC2" w14:textId="77777777" w:rsidR="0072066D" w:rsidRPr="00553432" w:rsidRDefault="0072066D" w:rsidP="0072066D">
      <w:pPr>
        <w:pStyle w:val="Rubrik1"/>
        <w:numPr>
          <w:ilvl w:val="0"/>
          <w:numId w:val="6"/>
        </w:numPr>
        <w:tabs>
          <w:tab w:val="left" w:pos="518"/>
        </w:tabs>
        <w:ind w:left="517" w:hanging="316"/>
        <w:rPr>
          <w:rFonts w:ascii="Arial" w:hAnsi="Arial" w:cs="Arial"/>
          <w:sz w:val="24"/>
          <w:szCs w:val="24"/>
        </w:rPr>
      </w:pPr>
      <w:r w:rsidRPr="00553432">
        <w:rPr>
          <w:rFonts w:ascii="Arial" w:hAnsi="Arial" w:cs="Arial"/>
          <w:sz w:val="24"/>
          <w:szCs w:val="24"/>
        </w:rPr>
        <w:t>Speltempo (Regel</w:t>
      </w:r>
      <w:r w:rsidRPr="00553432">
        <w:rPr>
          <w:rFonts w:ascii="Arial" w:hAnsi="Arial" w:cs="Arial"/>
          <w:spacing w:val="-12"/>
          <w:sz w:val="24"/>
          <w:szCs w:val="24"/>
        </w:rPr>
        <w:t xml:space="preserve"> </w:t>
      </w:r>
      <w:r w:rsidRPr="00553432">
        <w:rPr>
          <w:rFonts w:ascii="Arial" w:hAnsi="Arial" w:cs="Arial"/>
          <w:sz w:val="24"/>
          <w:szCs w:val="24"/>
        </w:rPr>
        <w:t>5.6)</w:t>
      </w:r>
    </w:p>
    <w:p w14:paraId="468DDFB2" w14:textId="553C9054" w:rsidR="0072066D" w:rsidRPr="00553432" w:rsidRDefault="0072066D" w:rsidP="0072066D">
      <w:pPr>
        <w:pStyle w:val="Brdtext"/>
        <w:spacing w:before="4" w:line="249" w:lineRule="auto"/>
        <w:ind w:left="205" w:firstLine="2"/>
        <w:rPr>
          <w:rFonts w:ascii="Arial" w:hAnsi="Arial" w:cs="Arial"/>
          <w:sz w:val="22"/>
          <w:szCs w:val="22"/>
        </w:rPr>
      </w:pPr>
      <w:r w:rsidRPr="00553432">
        <w:rPr>
          <w:rFonts w:ascii="Arial" w:hAnsi="Arial" w:cs="Arial"/>
          <w:w w:val="105"/>
          <w:sz w:val="22"/>
          <w:szCs w:val="22"/>
        </w:rPr>
        <w:t>En spelare</w:t>
      </w:r>
      <w:r w:rsidR="00BB213E" w:rsidRPr="00553432">
        <w:rPr>
          <w:rFonts w:ascii="Arial" w:hAnsi="Arial" w:cs="Arial"/>
          <w:w w:val="105"/>
          <w:sz w:val="22"/>
          <w:szCs w:val="22"/>
        </w:rPr>
        <w:t xml:space="preserve"> som har möjlighet att slå sitt planerade</w:t>
      </w:r>
      <w:r w:rsidR="00E87A06">
        <w:rPr>
          <w:rFonts w:ascii="Arial" w:hAnsi="Arial" w:cs="Arial"/>
          <w:w w:val="105"/>
          <w:sz w:val="22"/>
          <w:szCs w:val="22"/>
        </w:rPr>
        <w:t xml:space="preserve"> slag</w:t>
      </w:r>
      <w:r w:rsidR="00BB213E" w:rsidRPr="00553432">
        <w:rPr>
          <w:rFonts w:ascii="Arial" w:hAnsi="Arial" w:cs="Arial"/>
          <w:w w:val="105"/>
          <w:sz w:val="22"/>
          <w:szCs w:val="22"/>
        </w:rPr>
        <w:t>,</w:t>
      </w:r>
      <w:r w:rsidRPr="00553432">
        <w:rPr>
          <w:rFonts w:ascii="Arial" w:hAnsi="Arial" w:cs="Arial"/>
          <w:w w:val="105"/>
          <w:sz w:val="22"/>
          <w:szCs w:val="22"/>
        </w:rPr>
        <w:t xml:space="preserve"> har från det att han/hon bedöms ha kunnat komma fram till sin boll;</w:t>
      </w:r>
    </w:p>
    <w:p w14:paraId="4BCB8FCC" w14:textId="77777777" w:rsidR="0072066D" w:rsidRPr="00B810E9" w:rsidRDefault="0072066D" w:rsidP="0072066D">
      <w:pPr>
        <w:pStyle w:val="Brdtext"/>
        <w:rPr>
          <w:rFonts w:ascii="Arial" w:hAnsi="Arial" w:cs="Arial"/>
          <w:sz w:val="20"/>
          <w:szCs w:val="20"/>
        </w:rPr>
      </w:pPr>
    </w:p>
    <w:p w14:paraId="5B5860AC" w14:textId="77777777" w:rsidR="0072066D" w:rsidRPr="00553432" w:rsidRDefault="0072066D" w:rsidP="0072066D">
      <w:pPr>
        <w:pStyle w:val="Liststycke"/>
        <w:numPr>
          <w:ilvl w:val="0"/>
          <w:numId w:val="5"/>
        </w:numPr>
        <w:tabs>
          <w:tab w:val="left" w:pos="490"/>
          <w:tab w:val="left" w:pos="491"/>
        </w:tabs>
        <w:spacing w:line="252" w:lineRule="auto"/>
        <w:ind w:right="409" w:hanging="286"/>
        <w:rPr>
          <w:rFonts w:ascii="Arial" w:hAnsi="Arial" w:cs="Arial"/>
        </w:rPr>
      </w:pPr>
      <w:r w:rsidRPr="00553432">
        <w:rPr>
          <w:rFonts w:ascii="Arial" w:hAnsi="Arial" w:cs="Arial"/>
          <w:w w:val="105"/>
        </w:rPr>
        <w:t>60 sekunder på sig att slå slaget om han/hon inte bedöms ha haft möjlighet att förbereda sitt slag</w:t>
      </w:r>
    </w:p>
    <w:p w14:paraId="68817EF9" w14:textId="77777777" w:rsidR="0072066D" w:rsidRPr="00553432" w:rsidRDefault="0072066D" w:rsidP="0072066D">
      <w:pPr>
        <w:pStyle w:val="Liststycke"/>
        <w:numPr>
          <w:ilvl w:val="0"/>
          <w:numId w:val="5"/>
        </w:numPr>
        <w:tabs>
          <w:tab w:val="left" w:pos="487"/>
          <w:tab w:val="left" w:pos="488"/>
        </w:tabs>
        <w:spacing w:line="257" w:lineRule="exact"/>
        <w:ind w:left="487" w:hanging="289"/>
        <w:rPr>
          <w:rFonts w:ascii="Arial" w:hAnsi="Arial" w:cs="Arial"/>
        </w:rPr>
      </w:pPr>
      <w:r w:rsidRPr="00553432">
        <w:rPr>
          <w:rFonts w:ascii="Arial" w:hAnsi="Arial" w:cs="Arial"/>
          <w:w w:val="105"/>
        </w:rPr>
        <w:t>40 sekunder på sig att slå slaget om han/hon bedöms ha haft möjlighet att förbereda sitt</w:t>
      </w:r>
      <w:r w:rsidRPr="00553432">
        <w:rPr>
          <w:rFonts w:ascii="Arial" w:hAnsi="Arial" w:cs="Arial"/>
          <w:spacing w:val="-25"/>
          <w:w w:val="105"/>
        </w:rPr>
        <w:t xml:space="preserve"> </w:t>
      </w:r>
      <w:r w:rsidRPr="00553432">
        <w:rPr>
          <w:rFonts w:ascii="Arial" w:hAnsi="Arial" w:cs="Arial"/>
          <w:w w:val="105"/>
        </w:rPr>
        <w:t>slag.</w:t>
      </w:r>
    </w:p>
    <w:p w14:paraId="4AF10427" w14:textId="77777777" w:rsidR="0072066D" w:rsidRPr="00B810E9" w:rsidRDefault="0072066D" w:rsidP="0072066D">
      <w:pPr>
        <w:pStyle w:val="Brdtext"/>
        <w:spacing w:before="9"/>
        <w:rPr>
          <w:rFonts w:ascii="Arial" w:hAnsi="Arial" w:cs="Arial"/>
          <w:sz w:val="20"/>
          <w:szCs w:val="20"/>
        </w:rPr>
      </w:pPr>
    </w:p>
    <w:p w14:paraId="1B392303" w14:textId="77777777" w:rsidR="0072066D" w:rsidRPr="00553432" w:rsidRDefault="0072066D" w:rsidP="0072066D">
      <w:pPr>
        <w:pStyle w:val="Brdtext"/>
        <w:ind w:left="207"/>
        <w:rPr>
          <w:rFonts w:ascii="Arial" w:hAnsi="Arial" w:cs="Arial"/>
          <w:sz w:val="22"/>
          <w:szCs w:val="22"/>
        </w:rPr>
      </w:pPr>
      <w:r w:rsidRPr="00553432">
        <w:rPr>
          <w:rFonts w:ascii="Arial" w:hAnsi="Arial" w:cs="Arial"/>
          <w:w w:val="105"/>
          <w:sz w:val="22"/>
          <w:szCs w:val="22"/>
        </w:rPr>
        <w:t>En spelare som överskrider någon av tidsgränserna har brutit mot lokala regeln.</w:t>
      </w:r>
    </w:p>
    <w:p w14:paraId="7A00F191" w14:textId="77777777" w:rsidR="0072066D" w:rsidRPr="00553432" w:rsidRDefault="0072066D" w:rsidP="0072066D">
      <w:pPr>
        <w:spacing w:before="206"/>
        <w:ind w:left="211"/>
        <w:rPr>
          <w:rFonts w:ascii="Arial" w:hAnsi="Arial" w:cs="Arial"/>
          <w:b/>
        </w:rPr>
      </w:pPr>
      <w:r w:rsidRPr="00553432">
        <w:rPr>
          <w:rFonts w:ascii="Arial" w:hAnsi="Arial" w:cs="Arial"/>
          <w:b/>
          <w:w w:val="105"/>
        </w:rPr>
        <w:t>Plikt för brott mot den lokala regeln under samma rond:</w:t>
      </w:r>
    </w:p>
    <w:p w14:paraId="114052D2" w14:textId="77777777" w:rsidR="0072066D" w:rsidRPr="00553432" w:rsidRDefault="0072066D" w:rsidP="0072066D">
      <w:pPr>
        <w:pStyle w:val="Brdtext"/>
        <w:tabs>
          <w:tab w:val="left" w:pos="3892"/>
        </w:tabs>
        <w:spacing w:before="14"/>
        <w:ind w:left="208"/>
        <w:rPr>
          <w:rFonts w:ascii="Arial" w:hAnsi="Arial" w:cs="Arial"/>
          <w:sz w:val="22"/>
          <w:szCs w:val="22"/>
        </w:rPr>
      </w:pPr>
      <w:r w:rsidRPr="00553432">
        <w:rPr>
          <w:rFonts w:ascii="Arial" w:hAnsi="Arial" w:cs="Arial"/>
          <w:w w:val="105"/>
          <w:sz w:val="22"/>
          <w:szCs w:val="22"/>
        </w:rPr>
        <w:t>Första</w:t>
      </w:r>
      <w:r w:rsidRPr="00553432">
        <w:rPr>
          <w:rFonts w:ascii="Arial" w:hAnsi="Arial" w:cs="Arial"/>
          <w:spacing w:val="9"/>
          <w:w w:val="105"/>
          <w:sz w:val="22"/>
          <w:szCs w:val="22"/>
        </w:rPr>
        <w:t xml:space="preserve"> </w:t>
      </w:r>
      <w:r w:rsidRPr="00553432">
        <w:rPr>
          <w:rFonts w:ascii="Arial" w:hAnsi="Arial" w:cs="Arial"/>
          <w:w w:val="105"/>
          <w:sz w:val="22"/>
          <w:szCs w:val="22"/>
        </w:rPr>
        <w:t>överträdelsen</w:t>
      </w:r>
      <w:r w:rsidRPr="00553432">
        <w:rPr>
          <w:rFonts w:ascii="Arial" w:hAnsi="Arial" w:cs="Arial"/>
          <w:w w:val="105"/>
          <w:sz w:val="22"/>
          <w:szCs w:val="22"/>
        </w:rPr>
        <w:tab/>
        <w:t>Varning</w:t>
      </w:r>
    </w:p>
    <w:p w14:paraId="6BB6019A" w14:textId="77777777" w:rsidR="0072066D" w:rsidRPr="00553432" w:rsidRDefault="0072066D" w:rsidP="0072066D">
      <w:pPr>
        <w:pStyle w:val="Brdtext"/>
        <w:tabs>
          <w:tab w:val="left" w:pos="3895"/>
        </w:tabs>
        <w:spacing w:before="14"/>
        <w:ind w:left="200"/>
        <w:rPr>
          <w:rFonts w:ascii="Arial" w:hAnsi="Arial" w:cs="Arial"/>
          <w:sz w:val="22"/>
          <w:szCs w:val="22"/>
        </w:rPr>
      </w:pPr>
      <w:r w:rsidRPr="00553432">
        <w:rPr>
          <w:rFonts w:ascii="Arial" w:hAnsi="Arial" w:cs="Arial"/>
          <w:w w:val="105"/>
          <w:sz w:val="22"/>
          <w:szCs w:val="22"/>
        </w:rPr>
        <w:t>Andra</w:t>
      </w:r>
      <w:r w:rsidRPr="00553432">
        <w:rPr>
          <w:rFonts w:ascii="Arial" w:hAnsi="Arial" w:cs="Arial"/>
          <w:spacing w:val="8"/>
          <w:w w:val="105"/>
          <w:sz w:val="22"/>
          <w:szCs w:val="22"/>
        </w:rPr>
        <w:t xml:space="preserve"> </w:t>
      </w:r>
      <w:r w:rsidRPr="00553432">
        <w:rPr>
          <w:rFonts w:ascii="Arial" w:hAnsi="Arial" w:cs="Arial"/>
          <w:w w:val="105"/>
          <w:sz w:val="22"/>
          <w:szCs w:val="22"/>
        </w:rPr>
        <w:t>överträdelsen</w:t>
      </w:r>
      <w:r w:rsidRPr="00553432">
        <w:rPr>
          <w:rFonts w:ascii="Arial" w:hAnsi="Arial" w:cs="Arial"/>
          <w:w w:val="105"/>
          <w:sz w:val="22"/>
          <w:szCs w:val="22"/>
        </w:rPr>
        <w:tab/>
        <w:t>Matchspel och Slagspel: ett</w:t>
      </w:r>
      <w:r w:rsidRPr="00553432">
        <w:rPr>
          <w:rFonts w:ascii="Arial" w:hAnsi="Arial" w:cs="Arial"/>
          <w:spacing w:val="-2"/>
          <w:w w:val="105"/>
          <w:sz w:val="22"/>
          <w:szCs w:val="22"/>
        </w:rPr>
        <w:t xml:space="preserve"> </w:t>
      </w:r>
      <w:r w:rsidRPr="00553432">
        <w:rPr>
          <w:rFonts w:ascii="Arial" w:hAnsi="Arial" w:cs="Arial"/>
          <w:w w:val="105"/>
          <w:sz w:val="22"/>
          <w:szCs w:val="22"/>
        </w:rPr>
        <w:t>slag</w:t>
      </w:r>
    </w:p>
    <w:p w14:paraId="40685D71" w14:textId="77777777" w:rsidR="0072066D" w:rsidRPr="00553432" w:rsidRDefault="0072066D" w:rsidP="0072066D">
      <w:pPr>
        <w:pStyle w:val="Brdtext"/>
        <w:tabs>
          <w:tab w:val="left" w:pos="3895"/>
        </w:tabs>
        <w:spacing w:before="9"/>
        <w:ind w:left="200"/>
        <w:rPr>
          <w:rFonts w:ascii="Arial" w:hAnsi="Arial" w:cs="Arial"/>
          <w:sz w:val="22"/>
          <w:szCs w:val="22"/>
        </w:rPr>
      </w:pPr>
      <w:r w:rsidRPr="00553432">
        <w:rPr>
          <w:rFonts w:ascii="Arial" w:hAnsi="Arial" w:cs="Arial"/>
          <w:w w:val="105"/>
          <w:sz w:val="22"/>
          <w:szCs w:val="22"/>
        </w:rPr>
        <w:t>Tredje</w:t>
      </w:r>
      <w:r w:rsidRPr="00553432">
        <w:rPr>
          <w:rFonts w:ascii="Arial" w:hAnsi="Arial" w:cs="Arial"/>
          <w:spacing w:val="-5"/>
          <w:w w:val="105"/>
          <w:sz w:val="22"/>
          <w:szCs w:val="22"/>
        </w:rPr>
        <w:t xml:space="preserve"> </w:t>
      </w:r>
      <w:r w:rsidRPr="00553432">
        <w:rPr>
          <w:rFonts w:ascii="Arial" w:hAnsi="Arial" w:cs="Arial"/>
          <w:w w:val="105"/>
          <w:sz w:val="22"/>
          <w:szCs w:val="22"/>
        </w:rPr>
        <w:t>överträdelsen</w:t>
      </w:r>
      <w:r w:rsidRPr="00553432">
        <w:rPr>
          <w:rFonts w:ascii="Arial" w:hAnsi="Arial" w:cs="Arial"/>
          <w:w w:val="105"/>
          <w:sz w:val="22"/>
          <w:szCs w:val="22"/>
        </w:rPr>
        <w:tab/>
        <w:t>Matchspel:</w:t>
      </w:r>
      <w:r w:rsidRPr="00553432">
        <w:rPr>
          <w:rFonts w:ascii="Arial" w:hAnsi="Arial" w:cs="Arial"/>
          <w:spacing w:val="-17"/>
          <w:w w:val="105"/>
          <w:sz w:val="22"/>
          <w:szCs w:val="22"/>
        </w:rPr>
        <w:t xml:space="preserve"> </w:t>
      </w:r>
      <w:r w:rsidRPr="00553432">
        <w:rPr>
          <w:rFonts w:ascii="Arial" w:hAnsi="Arial" w:cs="Arial"/>
          <w:w w:val="105"/>
          <w:sz w:val="22"/>
          <w:szCs w:val="22"/>
        </w:rPr>
        <w:t>förlust</w:t>
      </w:r>
      <w:r w:rsidRPr="00553432">
        <w:rPr>
          <w:rFonts w:ascii="Arial" w:hAnsi="Arial" w:cs="Arial"/>
          <w:spacing w:val="-4"/>
          <w:w w:val="105"/>
          <w:sz w:val="22"/>
          <w:szCs w:val="22"/>
        </w:rPr>
        <w:t xml:space="preserve"> </w:t>
      </w:r>
      <w:r w:rsidRPr="00553432">
        <w:rPr>
          <w:rFonts w:ascii="Arial" w:hAnsi="Arial" w:cs="Arial"/>
          <w:w w:val="105"/>
          <w:sz w:val="22"/>
          <w:szCs w:val="22"/>
        </w:rPr>
        <w:t>av</w:t>
      </w:r>
      <w:r w:rsidRPr="00553432">
        <w:rPr>
          <w:rFonts w:ascii="Arial" w:hAnsi="Arial" w:cs="Arial"/>
          <w:spacing w:val="-14"/>
          <w:w w:val="105"/>
          <w:sz w:val="22"/>
          <w:szCs w:val="22"/>
        </w:rPr>
        <w:t xml:space="preserve"> </w:t>
      </w:r>
      <w:r w:rsidRPr="00553432">
        <w:rPr>
          <w:rFonts w:ascii="Arial" w:hAnsi="Arial" w:cs="Arial"/>
          <w:w w:val="105"/>
          <w:sz w:val="22"/>
          <w:szCs w:val="22"/>
        </w:rPr>
        <w:t>hål;</w:t>
      </w:r>
      <w:r w:rsidRPr="00553432">
        <w:rPr>
          <w:rFonts w:ascii="Arial" w:hAnsi="Arial" w:cs="Arial"/>
          <w:spacing w:val="-19"/>
          <w:w w:val="105"/>
          <w:sz w:val="22"/>
          <w:szCs w:val="22"/>
        </w:rPr>
        <w:t xml:space="preserve"> </w:t>
      </w:r>
      <w:r w:rsidRPr="00553432">
        <w:rPr>
          <w:rFonts w:ascii="Arial" w:hAnsi="Arial" w:cs="Arial"/>
          <w:w w:val="105"/>
          <w:sz w:val="22"/>
          <w:szCs w:val="22"/>
        </w:rPr>
        <w:t>Slagspel:</w:t>
      </w:r>
      <w:r w:rsidRPr="00553432">
        <w:rPr>
          <w:rFonts w:ascii="Arial" w:hAnsi="Arial" w:cs="Arial"/>
          <w:spacing w:val="-6"/>
          <w:w w:val="105"/>
          <w:sz w:val="22"/>
          <w:szCs w:val="22"/>
        </w:rPr>
        <w:t xml:space="preserve"> </w:t>
      </w:r>
      <w:r w:rsidRPr="00553432">
        <w:rPr>
          <w:rFonts w:ascii="Arial" w:hAnsi="Arial" w:cs="Arial"/>
          <w:w w:val="105"/>
          <w:sz w:val="22"/>
          <w:szCs w:val="22"/>
        </w:rPr>
        <w:t>två</w:t>
      </w:r>
      <w:r w:rsidRPr="00553432">
        <w:rPr>
          <w:rFonts w:ascii="Arial" w:hAnsi="Arial" w:cs="Arial"/>
          <w:spacing w:val="-10"/>
          <w:w w:val="105"/>
          <w:sz w:val="22"/>
          <w:szCs w:val="22"/>
        </w:rPr>
        <w:t xml:space="preserve"> </w:t>
      </w:r>
      <w:r w:rsidRPr="00553432">
        <w:rPr>
          <w:rFonts w:ascii="Arial" w:hAnsi="Arial" w:cs="Arial"/>
          <w:w w:val="105"/>
          <w:sz w:val="22"/>
          <w:szCs w:val="22"/>
        </w:rPr>
        <w:t>slag</w:t>
      </w:r>
    </w:p>
    <w:p w14:paraId="7ED5927C" w14:textId="77777777" w:rsidR="0072066D" w:rsidRPr="00553432" w:rsidRDefault="0072066D" w:rsidP="0072066D">
      <w:pPr>
        <w:pStyle w:val="Brdtext"/>
        <w:tabs>
          <w:tab w:val="left" w:pos="3900"/>
        </w:tabs>
        <w:spacing w:before="10"/>
        <w:ind w:left="208"/>
        <w:rPr>
          <w:rFonts w:ascii="Arial" w:hAnsi="Arial" w:cs="Arial"/>
          <w:sz w:val="22"/>
          <w:szCs w:val="22"/>
        </w:rPr>
      </w:pPr>
      <w:r w:rsidRPr="00553432">
        <w:rPr>
          <w:rFonts w:ascii="Arial" w:hAnsi="Arial" w:cs="Arial"/>
          <w:w w:val="105"/>
          <w:sz w:val="22"/>
          <w:szCs w:val="22"/>
        </w:rPr>
        <w:t>Fjärde</w:t>
      </w:r>
      <w:r w:rsidRPr="00553432">
        <w:rPr>
          <w:rFonts w:ascii="Arial" w:hAnsi="Arial" w:cs="Arial"/>
          <w:spacing w:val="4"/>
          <w:w w:val="105"/>
          <w:sz w:val="22"/>
          <w:szCs w:val="22"/>
        </w:rPr>
        <w:t xml:space="preserve"> </w:t>
      </w:r>
      <w:r w:rsidRPr="00553432">
        <w:rPr>
          <w:rFonts w:ascii="Arial" w:hAnsi="Arial" w:cs="Arial"/>
          <w:w w:val="105"/>
          <w:sz w:val="22"/>
          <w:szCs w:val="22"/>
        </w:rPr>
        <w:t>överträdelsen</w:t>
      </w:r>
      <w:r w:rsidRPr="00553432">
        <w:rPr>
          <w:rFonts w:ascii="Arial" w:hAnsi="Arial" w:cs="Arial"/>
          <w:w w:val="105"/>
          <w:sz w:val="22"/>
          <w:szCs w:val="22"/>
        </w:rPr>
        <w:tab/>
        <w:t>Diskvalifikation</w:t>
      </w:r>
    </w:p>
    <w:p w14:paraId="05B87AC6" w14:textId="77777777" w:rsidR="00993B08" w:rsidRDefault="00993B08" w:rsidP="00993B08">
      <w:pPr>
        <w:tabs>
          <w:tab w:val="left" w:pos="492"/>
        </w:tabs>
        <w:spacing w:before="14" w:line="249" w:lineRule="auto"/>
        <w:ind w:left="185" w:right="166"/>
        <w:rPr>
          <w:rFonts w:ascii="Arial" w:hAnsi="Arial" w:cs="Arial"/>
          <w:b/>
        </w:rPr>
      </w:pPr>
    </w:p>
    <w:p w14:paraId="5788BC2A" w14:textId="33DB78DD" w:rsidR="0072066D" w:rsidRPr="00993B08" w:rsidRDefault="00993B08" w:rsidP="00993B08">
      <w:pPr>
        <w:tabs>
          <w:tab w:val="left" w:pos="492"/>
        </w:tabs>
        <w:spacing w:before="14" w:line="249" w:lineRule="auto"/>
        <w:ind w:left="185" w:right="166"/>
        <w:rPr>
          <w:rFonts w:ascii="Arial" w:hAnsi="Arial" w:cs="Arial"/>
        </w:rPr>
      </w:pPr>
      <w:r w:rsidRPr="00993B08">
        <w:rPr>
          <w:rFonts w:ascii="Arial" w:hAnsi="Arial" w:cs="Arial"/>
          <w:b/>
          <w:bCs/>
          <w:w w:val="105"/>
        </w:rPr>
        <w:t>Anmärkning 1:</w:t>
      </w:r>
      <w:r>
        <w:rPr>
          <w:rFonts w:ascii="Arial" w:hAnsi="Arial" w:cs="Arial"/>
          <w:w w:val="105"/>
        </w:rPr>
        <w:t xml:space="preserve"> </w:t>
      </w:r>
      <w:r w:rsidR="0072066D" w:rsidRPr="00993B08">
        <w:rPr>
          <w:rFonts w:ascii="Arial" w:hAnsi="Arial" w:cs="Arial"/>
          <w:w w:val="105"/>
        </w:rPr>
        <w:t>En spelare har haft tid att förbereda sitt slag om det bedöms att han/hon borde ha kommit fram till sin boll</w:t>
      </w:r>
      <w:r w:rsidR="0072066D" w:rsidRPr="00993B08">
        <w:rPr>
          <w:rFonts w:ascii="Arial" w:hAnsi="Arial" w:cs="Arial"/>
          <w:spacing w:val="-10"/>
          <w:w w:val="105"/>
        </w:rPr>
        <w:t xml:space="preserve"> </w:t>
      </w:r>
      <w:r w:rsidR="0072066D" w:rsidRPr="00993B08">
        <w:rPr>
          <w:rFonts w:ascii="Arial" w:hAnsi="Arial" w:cs="Arial"/>
          <w:w w:val="105"/>
        </w:rPr>
        <w:t>medan;</w:t>
      </w:r>
    </w:p>
    <w:p w14:paraId="33A7766B" w14:textId="710862CF" w:rsidR="0072066D" w:rsidRPr="00993B08" w:rsidRDefault="0072066D" w:rsidP="00993B08">
      <w:pPr>
        <w:pStyle w:val="Liststycke"/>
        <w:numPr>
          <w:ilvl w:val="0"/>
          <w:numId w:val="21"/>
        </w:numPr>
        <w:tabs>
          <w:tab w:val="left" w:pos="709"/>
        </w:tabs>
        <w:spacing w:before="2"/>
        <w:rPr>
          <w:rFonts w:ascii="Arial" w:hAnsi="Arial" w:cs="Arial"/>
        </w:rPr>
      </w:pPr>
      <w:r w:rsidRPr="00993B08">
        <w:rPr>
          <w:rFonts w:ascii="Arial" w:hAnsi="Arial" w:cs="Arial"/>
          <w:w w:val="105"/>
        </w:rPr>
        <w:t>en</w:t>
      </w:r>
      <w:r w:rsidRPr="00993B08">
        <w:rPr>
          <w:rFonts w:ascii="Arial" w:hAnsi="Arial" w:cs="Arial"/>
          <w:spacing w:val="-14"/>
          <w:w w:val="105"/>
        </w:rPr>
        <w:t xml:space="preserve"> </w:t>
      </w:r>
      <w:r w:rsidRPr="00993B08">
        <w:rPr>
          <w:rFonts w:ascii="Arial" w:hAnsi="Arial" w:cs="Arial"/>
          <w:w w:val="105"/>
        </w:rPr>
        <w:t>spelare</w:t>
      </w:r>
      <w:r w:rsidRPr="00993B08">
        <w:rPr>
          <w:rFonts w:ascii="Arial" w:hAnsi="Arial" w:cs="Arial"/>
          <w:spacing w:val="-4"/>
          <w:w w:val="105"/>
        </w:rPr>
        <w:t xml:space="preserve"> </w:t>
      </w:r>
      <w:r w:rsidRPr="00993B08">
        <w:rPr>
          <w:rFonts w:ascii="Arial" w:hAnsi="Arial" w:cs="Arial"/>
          <w:w w:val="105"/>
        </w:rPr>
        <w:t>i</w:t>
      </w:r>
      <w:r w:rsidRPr="00993B08">
        <w:rPr>
          <w:rFonts w:ascii="Arial" w:hAnsi="Arial" w:cs="Arial"/>
          <w:spacing w:val="-13"/>
          <w:w w:val="105"/>
        </w:rPr>
        <w:t xml:space="preserve"> </w:t>
      </w:r>
      <w:r w:rsidRPr="00993B08">
        <w:rPr>
          <w:rFonts w:ascii="Arial" w:hAnsi="Arial" w:cs="Arial"/>
          <w:w w:val="105"/>
        </w:rPr>
        <w:t>samma</w:t>
      </w:r>
      <w:r w:rsidRPr="00993B08">
        <w:rPr>
          <w:rFonts w:ascii="Arial" w:hAnsi="Arial" w:cs="Arial"/>
          <w:spacing w:val="-2"/>
          <w:w w:val="105"/>
        </w:rPr>
        <w:t xml:space="preserve"> </w:t>
      </w:r>
      <w:r w:rsidRPr="00993B08">
        <w:rPr>
          <w:rFonts w:ascii="Arial" w:hAnsi="Arial" w:cs="Arial"/>
          <w:w w:val="105"/>
        </w:rPr>
        <w:t>grupp</w:t>
      </w:r>
      <w:r w:rsidRPr="00993B08">
        <w:rPr>
          <w:rFonts w:ascii="Arial" w:hAnsi="Arial" w:cs="Arial"/>
          <w:spacing w:val="-11"/>
          <w:w w:val="105"/>
        </w:rPr>
        <w:t xml:space="preserve"> </w:t>
      </w:r>
      <w:r w:rsidRPr="00993B08">
        <w:rPr>
          <w:rFonts w:ascii="Arial" w:hAnsi="Arial" w:cs="Arial"/>
          <w:w w:val="105"/>
        </w:rPr>
        <w:t>som</w:t>
      </w:r>
      <w:r w:rsidRPr="00993B08">
        <w:rPr>
          <w:rFonts w:ascii="Arial" w:hAnsi="Arial" w:cs="Arial"/>
          <w:spacing w:val="-5"/>
          <w:w w:val="105"/>
        </w:rPr>
        <w:t xml:space="preserve"> </w:t>
      </w:r>
      <w:r w:rsidRPr="00993B08">
        <w:rPr>
          <w:rFonts w:ascii="Arial" w:hAnsi="Arial" w:cs="Arial"/>
          <w:w w:val="105"/>
        </w:rPr>
        <w:t>ska</w:t>
      </w:r>
      <w:r w:rsidRPr="00993B08">
        <w:rPr>
          <w:rFonts w:ascii="Arial" w:hAnsi="Arial" w:cs="Arial"/>
          <w:spacing w:val="-6"/>
          <w:w w:val="105"/>
        </w:rPr>
        <w:t xml:space="preserve"> </w:t>
      </w:r>
      <w:r w:rsidRPr="00993B08">
        <w:rPr>
          <w:rFonts w:ascii="Arial" w:hAnsi="Arial" w:cs="Arial"/>
          <w:w w:val="105"/>
        </w:rPr>
        <w:t>slå</w:t>
      </w:r>
      <w:r w:rsidRPr="00993B08">
        <w:rPr>
          <w:rFonts w:ascii="Arial" w:hAnsi="Arial" w:cs="Arial"/>
          <w:spacing w:val="-10"/>
          <w:w w:val="105"/>
        </w:rPr>
        <w:t xml:space="preserve"> </w:t>
      </w:r>
      <w:r w:rsidRPr="00993B08">
        <w:rPr>
          <w:rFonts w:ascii="Arial" w:hAnsi="Arial" w:cs="Arial"/>
          <w:w w:val="105"/>
        </w:rPr>
        <w:t>sitt</w:t>
      </w:r>
      <w:r w:rsidRPr="00993B08">
        <w:rPr>
          <w:rFonts w:ascii="Arial" w:hAnsi="Arial" w:cs="Arial"/>
          <w:spacing w:val="-7"/>
          <w:w w:val="105"/>
        </w:rPr>
        <w:t xml:space="preserve"> </w:t>
      </w:r>
      <w:r w:rsidRPr="00993B08">
        <w:rPr>
          <w:rFonts w:ascii="Arial" w:hAnsi="Arial" w:cs="Arial"/>
          <w:w w:val="105"/>
        </w:rPr>
        <w:t>slag</w:t>
      </w:r>
      <w:r w:rsidRPr="00993B08">
        <w:rPr>
          <w:rFonts w:ascii="Arial" w:hAnsi="Arial" w:cs="Arial"/>
          <w:spacing w:val="-20"/>
          <w:w w:val="105"/>
        </w:rPr>
        <w:t xml:space="preserve"> </w:t>
      </w:r>
      <w:r w:rsidRPr="00993B08">
        <w:rPr>
          <w:rFonts w:ascii="Arial" w:hAnsi="Arial" w:cs="Arial"/>
          <w:w w:val="105"/>
        </w:rPr>
        <w:t>före</w:t>
      </w:r>
      <w:r w:rsidRPr="00993B08">
        <w:rPr>
          <w:rFonts w:ascii="Arial" w:hAnsi="Arial" w:cs="Arial"/>
          <w:spacing w:val="-7"/>
          <w:w w:val="105"/>
        </w:rPr>
        <w:t xml:space="preserve"> </w:t>
      </w:r>
      <w:r w:rsidRPr="00993B08">
        <w:rPr>
          <w:rFonts w:ascii="Arial" w:hAnsi="Arial" w:cs="Arial"/>
          <w:w w:val="105"/>
        </w:rPr>
        <w:t>spelaren,</w:t>
      </w:r>
      <w:r w:rsidRPr="00993B08">
        <w:rPr>
          <w:rFonts w:ascii="Arial" w:hAnsi="Arial" w:cs="Arial"/>
          <w:spacing w:val="-6"/>
          <w:w w:val="105"/>
        </w:rPr>
        <w:t xml:space="preserve"> </w:t>
      </w:r>
      <w:r w:rsidRPr="00993B08">
        <w:rPr>
          <w:rFonts w:ascii="Arial" w:hAnsi="Arial" w:cs="Arial"/>
          <w:w w:val="105"/>
        </w:rPr>
        <w:t>förbereder</w:t>
      </w:r>
      <w:r w:rsidRPr="00993B08">
        <w:rPr>
          <w:rFonts w:ascii="Arial" w:hAnsi="Arial" w:cs="Arial"/>
          <w:spacing w:val="1"/>
          <w:w w:val="105"/>
        </w:rPr>
        <w:t xml:space="preserve"> </w:t>
      </w:r>
      <w:r w:rsidRPr="00993B08">
        <w:rPr>
          <w:rFonts w:ascii="Arial" w:hAnsi="Arial" w:cs="Arial"/>
          <w:w w:val="105"/>
        </w:rPr>
        <w:t>sitt</w:t>
      </w:r>
      <w:r w:rsidRPr="00993B08">
        <w:rPr>
          <w:rFonts w:ascii="Arial" w:hAnsi="Arial" w:cs="Arial"/>
          <w:spacing w:val="-13"/>
          <w:w w:val="105"/>
        </w:rPr>
        <w:t xml:space="preserve"> </w:t>
      </w:r>
      <w:r w:rsidRPr="00993B08">
        <w:rPr>
          <w:rFonts w:ascii="Arial" w:hAnsi="Arial" w:cs="Arial"/>
          <w:w w:val="105"/>
        </w:rPr>
        <w:t>slag,</w:t>
      </w:r>
      <w:r w:rsidRPr="00993B08">
        <w:rPr>
          <w:rFonts w:ascii="Arial" w:hAnsi="Arial" w:cs="Arial"/>
          <w:spacing w:val="-7"/>
          <w:w w:val="105"/>
        </w:rPr>
        <w:t xml:space="preserve"> </w:t>
      </w:r>
      <w:r w:rsidRPr="00993B08">
        <w:rPr>
          <w:rFonts w:ascii="Arial" w:hAnsi="Arial" w:cs="Arial"/>
          <w:w w:val="105"/>
        </w:rPr>
        <w:t>eller</w:t>
      </w:r>
    </w:p>
    <w:p w14:paraId="3A76B493" w14:textId="3A31FC96" w:rsidR="0072066D" w:rsidRPr="00993B08" w:rsidRDefault="0072066D" w:rsidP="00993B08">
      <w:pPr>
        <w:pStyle w:val="Liststycke"/>
        <w:numPr>
          <w:ilvl w:val="0"/>
          <w:numId w:val="21"/>
        </w:numPr>
        <w:tabs>
          <w:tab w:val="left" w:pos="711"/>
        </w:tabs>
        <w:spacing w:before="10"/>
        <w:rPr>
          <w:rFonts w:ascii="Arial" w:hAnsi="Arial" w:cs="Arial"/>
        </w:rPr>
      </w:pPr>
      <w:r w:rsidRPr="00993B08">
        <w:rPr>
          <w:rFonts w:ascii="Arial" w:hAnsi="Arial" w:cs="Arial"/>
          <w:w w:val="105"/>
        </w:rPr>
        <w:t>gruppen framför spelarens grupp är inom räckhåll för spelarens planerade</w:t>
      </w:r>
      <w:r w:rsidRPr="00993B08">
        <w:rPr>
          <w:rFonts w:ascii="Arial" w:hAnsi="Arial" w:cs="Arial"/>
          <w:spacing w:val="-16"/>
          <w:w w:val="105"/>
        </w:rPr>
        <w:t xml:space="preserve"> </w:t>
      </w:r>
      <w:r w:rsidRPr="00993B08">
        <w:rPr>
          <w:rFonts w:ascii="Arial" w:hAnsi="Arial" w:cs="Arial"/>
          <w:w w:val="105"/>
        </w:rPr>
        <w:t>slag.</w:t>
      </w:r>
    </w:p>
    <w:p w14:paraId="76FA2CBD" w14:textId="5ADFBD58" w:rsidR="0072066D" w:rsidRPr="00993B08" w:rsidRDefault="00993B08" w:rsidP="00993B08">
      <w:pPr>
        <w:tabs>
          <w:tab w:val="left" w:pos="493"/>
        </w:tabs>
        <w:spacing w:before="14"/>
        <w:ind w:left="207"/>
        <w:rPr>
          <w:rFonts w:ascii="Arial" w:hAnsi="Arial" w:cs="Arial"/>
        </w:rPr>
      </w:pPr>
      <w:r w:rsidRPr="00993B08">
        <w:rPr>
          <w:rFonts w:ascii="Arial" w:hAnsi="Arial" w:cs="Arial"/>
          <w:b/>
          <w:bCs/>
        </w:rPr>
        <w:t>Anmärkning 2:</w:t>
      </w:r>
      <w:r>
        <w:rPr>
          <w:rFonts w:ascii="Arial" w:hAnsi="Arial" w:cs="Arial"/>
        </w:rPr>
        <w:t xml:space="preserve"> </w:t>
      </w:r>
      <w:r w:rsidR="0072066D" w:rsidRPr="00993B08">
        <w:rPr>
          <w:rFonts w:ascii="Arial" w:hAnsi="Arial" w:cs="Arial"/>
        </w:rPr>
        <w:t>Det är möjligt att slå ett slag</w:t>
      </w:r>
      <w:r w:rsidR="0072066D" w:rsidRPr="00993B08">
        <w:rPr>
          <w:rFonts w:ascii="Arial" w:hAnsi="Arial" w:cs="Arial"/>
          <w:spacing w:val="-17"/>
        </w:rPr>
        <w:t xml:space="preserve"> </w:t>
      </w:r>
      <w:r w:rsidR="0072066D" w:rsidRPr="00993B08">
        <w:rPr>
          <w:rFonts w:ascii="Arial" w:hAnsi="Arial" w:cs="Arial"/>
        </w:rPr>
        <w:t>när;</w:t>
      </w:r>
    </w:p>
    <w:p w14:paraId="7693377B" w14:textId="53FC6F47" w:rsidR="0072066D" w:rsidRPr="00993B08" w:rsidRDefault="0072066D" w:rsidP="00993B08">
      <w:pPr>
        <w:pStyle w:val="Liststycke"/>
        <w:numPr>
          <w:ilvl w:val="1"/>
          <w:numId w:val="4"/>
        </w:numPr>
        <w:tabs>
          <w:tab w:val="left" w:pos="706"/>
        </w:tabs>
        <w:spacing w:before="9"/>
        <w:rPr>
          <w:rFonts w:ascii="Arial" w:hAnsi="Arial" w:cs="Arial"/>
        </w:rPr>
      </w:pPr>
      <w:r w:rsidRPr="00993B08">
        <w:rPr>
          <w:rFonts w:ascii="Arial" w:hAnsi="Arial" w:cs="Arial"/>
          <w:w w:val="105"/>
        </w:rPr>
        <w:t>gruppen framför spelarens grupp är utom räckhåll för spelarens planerade slag,</w:t>
      </w:r>
      <w:r w:rsidRPr="00993B08">
        <w:rPr>
          <w:rFonts w:ascii="Arial" w:hAnsi="Arial" w:cs="Arial"/>
          <w:spacing w:val="-31"/>
          <w:w w:val="105"/>
        </w:rPr>
        <w:t xml:space="preserve"> </w:t>
      </w:r>
      <w:r w:rsidRPr="00993B08">
        <w:rPr>
          <w:rFonts w:ascii="Arial" w:hAnsi="Arial" w:cs="Arial"/>
          <w:w w:val="105"/>
        </w:rPr>
        <w:t>eller</w:t>
      </w:r>
    </w:p>
    <w:p w14:paraId="08C46E63" w14:textId="77777777" w:rsidR="0072066D" w:rsidRPr="00553432" w:rsidRDefault="0072066D" w:rsidP="00713D21">
      <w:pPr>
        <w:pStyle w:val="Liststycke"/>
        <w:numPr>
          <w:ilvl w:val="1"/>
          <w:numId w:val="4"/>
        </w:numPr>
        <w:tabs>
          <w:tab w:val="left" w:pos="711"/>
        </w:tabs>
        <w:spacing w:before="29"/>
        <w:ind w:left="710" w:hanging="223"/>
        <w:rPr>
          <w:rFonts w:ascii="Arial" w:hAnsi="Arial" w:cs="Arial"/>
        </w:rPr>
      </w:pPr>
      <w:r w:rsidRPr="00553432">
        <w:rPr>
          <w:rFonts w:ascii="Arial" w:hAnsi="Arial" w:cs="Arial"/>
          <w:w w:val="105"/>
        </w:rPr>
        <w:t>spelarens grupp inte har en regelsituation eller inte väntar på en domare,</w:t>
      </w:r>
      <w:r w:rsidRPr="00553432">
        <w:rPr>
          <w:rFonts w:ascii="Arial" w:hAnsi="Arial" w:cs="Arial"/>
          <w:spacing w:val="-34"/>
          <w:w w:val="105"/>
        </w:rPr>
        <w:t xml:space="preserve"> </w:t>
      </w:r>
      <w:r w:rsidRPr="00553432">
        <w:rPr>
          <w:rFonts w:ascii="Arial" w:hAnsi="Arial" w:cs="Arial"/>
          <w:w w:val="105"/>
        </w:rPr>
        <w:t>eller</w:t>
      </w:r>
    </w:p>
    <w:p w14:paraId="72CB7373" w14:textId="77777777" w:rsidR="0072066D" w:rsidRPr="00553432" w:rsidRDefault="0072066D" w:rsidP="00713D21">
      <w:pPr>
        <w:pStyle w:val="Liststycke"/>
        <w:numPr>
          <w:ilvl w:val="1"/>
          <w:numId w:val="4"/>
        </w:numPr>
        <w:tabs>
          <w:tab w:val="left" w:pos="702"/>
        </w:tabs>
        <w:spacing w:before="29"/>
        <w:ind w:left="701" w:hanging="214"/>
        <w:rPr>
          <w:rFonts w:ascii="Arial" w:hAnsi="Arial" w:cs="Arial"/>
        </w:rPr>
      </w:pPr>
      <w:r w:rsidRPr="00553432">
        <w:rPr>
          <w:rFonts w:ascii="Arial" w:hAnsi="Arial" w:cs="Arial"/>
          <w:w w:val="105"/>
        </w:rPr>
        <w:t>spelaren inte behöver vänta på spelare på närliggande hål.</w:t>
      </w:r>
    </w:p>
    <w:p w14:paraId="0218F86B" w14:textId="1DC51AF4" w:rsidR="0072066D" w:rsidRPr="00993B08" w:rsidRDefault="00993B08" w:rsidP="00993B08">
      <w:pPr>
        <w:tabs>
          <w:tab w:val="left" w:pos="485"/>
        </w:tabs>
        <w:spacing w:before="28"/>
        <w:ind w:left="203"/>
        <w:rPr>
          <w:rFonts w:ascii="Arial" w:hAnsi="Arial" w:cs="Arial"/>
        </w:rPr>
      </w:pPr>
      <w:r w:rsidRPr="00993B08">
        <w:rPr>
          <w:rFonts w:ascii="Arial" w:hAnsi="Arial" w:cs="Arial"/>
          <w:b/>
          <w:bCs/>
          <w:w w:val="105"/>
        </w:rPr>
        <w:t>Anmärkning 3:</w:t>
      </w:r>
      <w:r w:rsidR="0072066D" w:rsidRPr="00993B08">
        <w:rPr>
          <w:rFonts w:ascii="Arial" w:hAnsi="Arial" w:cs="Arial"/>
          <w:w w:val="105"/>
        </w:rPr>
        <w:t>Tidtagning kan ske utan att spelarna behöver informeras om</w:t>
      </w:r>
      <w:r w:rsidR="0072066D" w:rsidRPr="00993B08">
        <w:rPr>
          <w:rFonts w:ascii="Arial" w:hAnsi="Arial" w:cs="Arial"/>
          <w:spacing w:val="-8"/>
          <w:w w:val="105"/>
        </w:rPr>
        <w:t xml:space="preserve"> </w:t>
      </w:r>
      <w:r w:rsidR="0072066D" w:rsidRPr="00993B08">
        <w:rPr>
          <w:rFonts w:ascii="Arial" w:hAnsi="Arial" w:cs="Arial"/>
          <w:w w:val="105"/>
        </w:rPr>
        <w:t>detta.</w:t>
      </w:r>
    </w:p>
    <w:p w14:paraId="12FEDB3E" w14:textId="32CD8AFC" w:rsidR="0072066D" w:rsidRPr="00993B08" w:rsidRDefault="00993B08" w:rsidP="00993B08">
      <w:pPr>
        <w:tabs>
          <w:tab w:val="left" w:pos="485"/>
        </w:tabs>
        <w:spacing w:before="29"/>
        <w:ind w:left="203"/>
        <w:rPr>
          <w:rFonts w:ascii="Arial" w:hAnsi="Arial" w:cs="Arial"/>
        </w:rPr>
      </w:pPr>
      <w:r w:rsidRPr="00993B08">
        <w:rPr>
          <w:rFonts w:ascii="Arial" w:hAnsi="Arial" w:cs="Arial"/>
          <w:b/>
          <w:bCs/>
          <w:w w:val="105"/>
        </w:rPr>
        <w:t>Anmärkning 4:</w:t>
      </w:r>
      <w:r w:rsidR="0072066D" w:rsidRPr="00993B08">
        <w:rPr>
          <w:rFonts w:ascii="Arial" w:hAnsi="Arial" w:cs="Arial"/>
          <w:w w:val="105"/>
        </w:rPr>
        <w:t>Tidtagning görs inte under ett hål där en match kan</w:t>
      </w:r>
      <w:r w:rsidR="0072066D" w:rsidRPr="00993B08">
        <w:rPr>
          <w:rFonts w:ascii="Arial" w:hAnsi="Arial" w:cs="Arial"/>
          <w:spacing w:val="-38"/>
          <w:w w:val="105"/>
        </w:rPr>
        <w:t xml:space="preserve"> </w:t>
      </w:r>
      <w:r w:rsidR="0072066D" w:rsidRPr="00993B08">
        <w:rPr>
          <w:rFonts w:ascii="Arial" w:hAnsi="Arial" w:cs="Arial"/>
          <w:w w:val="105"/>
        </w:rPr>
        <w:t>avgöras.</w:t>
      </w:r>
    </w:p>
    <w:p w14:paraId="562DA01B" w14:textId="031DE9F8" w:rsidR="0072066D" w:rsidRPr="00993B08" w:rsidRDefault="00993B08" w:rsidP="00993B08">
      <w:pPr>
        <w:tabs>
          <w:tab w:val="left" w:pos="487"/>
        </w:tabs>
        <w:spacing w:before="29"/>
        <w:ind w:left="201"/>
        <w:rPr>
          <w:rFonts w:ascii="Arial" w:hAnsi="Arial" w:cs="Arial"/>
        </w:rPr>
      </w:pPr>
      <w:r w:rsidRPr="00993B08">
        <w:rPr>
          <w:rFonts w:ascii="Arial" w:hAnsi="Arial" w:cs="Arial"/>
          <w:b/>
          <w:bCs/>
          <w:w w:val="105"/>
        </w:rPr>
        <w:t>Anmärkning 5:</w:t>
      </w:r>
      <w:r w:rsidR="0072066D" w:rsidRPr="00993B08">
        <w:rPr>
          <w:rFonts w:ascii="Arial" w:hAnsi="Arial" w:cs="Arial"/>
          <w:w w:val="105"/>
        </w:rPr>
        <w:t>Spelaren bör, så snart omständigheterna medger, informeras om</w:t>
      </w:r>
      <w:r w:rsidR="0072066D" w:rsidRPr="00993B08">
        <w:rPr>
          <w:rFonts w:ascii="Arial" w:hAnsi="Arial" w:cs="Arial"/>
          <w:spacing w:val="-6"/>
          <w:w w:val="105"/>
        </w:rPr>
        <w:t xml:space="preserve"> </w:t>
      </w:r>
      <w:r w:rsidR="0072066D" w:rsidRPr="00993B08">
        <w:rPr>
          <w:rFonts w:ascii="Arial" w:hAnsi="Arial" w:cs="Arial"/>
          <w:w w:val="105"/>
        </w:rPr>
        <w:t>varning/plikt.</w:t>
      </w:r>
    </w:p>
    <w:p w14:paraId="2F6420B3" w14:textId="77777777" w:rsidR="00C77530" w:rsidRPr="00C77530" w:rsidRDefault="00C77530" w:rsidP="00C77530">
      <w:pPr>
        <w:pStyle w:val="Liststycke"/>
        <w:tabs>
          <w:tab w:val="left" w:pos="487"/>
        </w:tabs>
        <w:spacing w:before="29"/>
        <w:ind w:left="486" w:firstLine="0"/>
        <w:rPr>
          <w:rFonts w:ascii="Arial" w:hAnsi="Arial" w:cs="Arial"/>
          <w:sz w:val="20"/>
          <w:szCs w:val="20"/>
        </w:rPr>
      </w:pPr>
    </w:p>
    <w:p w14:paraId="2F47344B" w14:textId="77777777" w:rsidR="0072066D" w:rsidRPr="00553432" w:rsidRDefault="0072066D" w:rsidP="0072066D">
      <w:pPr>
        <w:pStyle w:val="Rubrik2"/>
        <w:numPr>
          <w:ilvl w:val="0"/>
          <w:numId w:val="3"/>
        </w:numPr>
        <w:tabs>
          <w:tab w:val="left" w:pos="523"/>
        </w:tabs>
        <w:ind w:hanging="319"/>
        <w:rPr>
          <w:rFonts w:ascii="Arial" w:hAnsi="Arial" w:cs="Arial"/>
          <w:sz w:val="24"/>
          <w:szCs w:val="24"/>
        </w:rPr>
      </w:pPr>
      <w:r w:rsidRPr="00553432">
        <w:rPr>
          <w:rFonts w:ascii="Arial" w:hAnsi="Arial" w:cs="Arial"/>
          <w:w w:val="105"/>
          <w:sz w:val="24"/>
          <w:szCs w:val="24"/>
        </w:rPr>
        <w:t>Avbryta spelet (Regel</w:t>
      </w:r>
      <w:r w:rsidRPr="00553432">
        <w:rPr>
          <w:rFonts w:ascii="Arial" w:hAnsi="Arial" w:cs="Arial"/>
          <w:spacing w:val="-42"/>
          <w:w w:val="105"/>
          <w:sz w:val="24"/>
          <w:szCs w:val="24"/>
        </w:rPr>
        <w:t xml:space="preserve"> </w:t>
      </w:r>
      <w:r w:rsidRPr="00553432">
        <w:rPr>
          <w:rFonts w:ascii="Arial" w:hAnsi="Arial" w:cs="Arial"/>
          <w:w w:val="105"/>
          <w:sz w:val="24"/>
          <w:szCs w:val="24"/>
        </w:rPr>
        <w:t>5.7)</w:t>
      </w:r>
    </w:p>
    <w:p w14:paraId="59ADDCBD" w14:textId="77777777" w:rsidR="0072066D" w:rsidRPr="00553432" w:rsidRDefault="0072066D" w:rsidP="0072066D">
      <w:pPr>
        <w:pStyle w:val="Brdtext"/>
        <w:spacing w:before="9"/>
        <w:ind w:left="204"/>
        <w:rPr>
          <w:rFonts w:ascii="Arial" w:hAnsi="Arial" w:cs="Arial"/>
          <w:sz w:val="22"/>
          <w:szCs w:val="22"/>
        </w:rPr>
      </w:pPr>
      <w:r w:rsidRPr="00553432">
        <w:rPr>
          <w:rFonts w:ascii="Arial" w:hAnsi="Arial" w:cs="Arial"/>
          <w:sz w:val="22"/>
          <w:szCs w:val="22"/>
        </w:rPr>
        <w:t xml:space="preserve">Modell för lokal regel </w:t>
      </w:r>
      <w:r w:rsidR="004A0E15" w:rsidRPr="00553432">
        <w:rPr>
          <w:rFonts w:ascii="Arial" w:hAnsi="Arial" w:cs="Arial"/>
          <w:sz w:val="22"/>
          <w:szCs w:val="22"/>
        </w:rPr>
        <w:t>8</w:t>
      </w:r>
      <w:r w:rsidR="007232EA" w:rsidRPr="00553432">
        <w:rPr>
          <w:rFonts w:ascii="Arial" w:hAnsi="Arial" w:cs="Arial"/>
          <w:sz w:val="22"/>
          <w:szCs w:val="22"/>
        </w:rPr>
        <w:t>J</w:t>
      </w:r>
      <w:r w:rsidRPr="00553432">
        <w:rPr>
          <w:rFonts w:ascii="Arial" w:hAnsi="Arial" w:cs="Arial"/>
          <w:sz w:val="22"/>
          <w:szCs w:val="22"/>
        </w:rPr>
        <w:t>-1är tillämplig.</w:t>
      </w:r>
    </w:p>
    <w:p w14:paraId="018732D4" w14:textId="77777777" w:rsidR="0085407B" w:rsidRPr="0085407B" w:rsidRDefault="0085407B" w:rsidP="0072066D">
      <w:pPr>
        <w:spacing w:before="33" w:line="252" w:lineRule="auto"/>
        <w:ind w:left="200" w:right="3012" w:hanging="2"/>
        <w:rPr>
          <w:rFonts w:ascii="Arial" w:hAnsi="Arial" w:cs="Arial"/>
          <w:b/>
          <w:bCs/>
          <w:w w:val="105"/>
          <w:sz w:val="20"/>
          <w:szCs w:val="20"/>
        </w:rPr>
      </w:pPr>
    </w:p>
    <w:p w14:paraId="7DFA210A" w14:textId="14552021" w:rsidR="007C3A39" w:rsidRPr="00553432" w:rsidRDefault="0072066D" w:rsidP="00D24A04">
      <w:pPr>
        <w:spacing w:before="33" w:line="252" w:lineRule="auto"/>
        <w:ind w:left="200" w:right="29" w:hanging="2"/>
        <w:rPr>
          <w:rFonts w:ascii="Arial" w:hAnsi="Arial" w:cs="Arial"/>
          <w:b/>
          <w:bCs/>
          <w:w w:val="105"/>
        </w:rPr>
      </w:pPr>
      <w:r w:rsidRPr="00553432">
        <w:rPr>
          <w:rFonts w:ascii="Arial" w:hAnsi="Arial" w:cs="Arial"/>
          <w:b/>
          <w:bCs/>
          <w:w w:val="105"/>
        </w:rPr>
        <w:t>Omedelbart avbrott/farlig situation - en lång signal med</w:t>
      </w:r>
      <w:r w:rsidR="00D24A04">
        <w:rPr>
          <w:rFonts w:ascii="Arial" w:hAnsi="Arial" w:cs="Arial"/>
          <w:b/>
          <w:bCs/>
          <w:w w:val="105"/>
        </w:rPr>
        <w:t xml:space="preserve"> siren</w:t>
      </w:r>
      <w:r w:rsidRPr="00553432">
        <w:rPr>
          <w:rFonts w:ascii="Arial" w:hAnsi="Arial" w:cs="Arial"/>
          <w:b/>
          <w:bCs/>
          <w:w w:val="105"/>
        </w:rPr>
        <w:t xml:space="preserve">. </w:t>
      </w:r>
    </w:p>
    <w:p w14:paraId="7FD2696D" w14:textId="77777777" w:rsidR="0072066D" w:rsidRPr="00553432" w:rsidRDefault="0072066D" w:rsidP="0072066D">
      <w:pPr>
        <w:spacing w:before="33" w:line="252" w:lineRule="auto"/>
        <w:ind w:left="200" w:right="3012" w:hanging="2"/>
        <w:rPr>
          <w:rFonts w:ascii="Arial" w:hAnsi="Arial" w:cs="Arial"/>
        </w:rPr>
      </w:pPr>
      <w:r w:rsidRPr="00553432">
        <w:rPr>
          <w:rFonts w:ascii="Arial" w:hAnsi="Arial" w:cs="Arial"/>
          <w:b/>
          <w:bCs/>
          <w:w w:val="105"/>
        </w:rPr>
        <w:t>Normalt avbrott</w:t>
      </w:r>
      <w:r w:rsidRPr="00553432">
        <w:rPr>
          <w:rFonts w:ascii="Arial" w:hAnsi="Arial" w:cs="Arial"/>
          <w:b/>
          <w:w w:val="105"/>
        </w:rPr>
        <w:t xml:space="preserve"> </w:t>
      </w:r>
      <w:r w:rsidRPr="00553432">
        <w:rPr>
          <w:rFonts w:ascii="Arial" w:hAnsi="Arial" w:cs="Arial"/>
          <w:w w:val="105"/>
        </w:rPr>
        <w:t>- tre korta signaler med siren, upprepade gånger. Återuppta spelet - två korta signaler med siren, upprepade gånger.</w:t>
      </w:r>
    </w:p>
    <w:p w14:paraId="462370E9" w14:textId="77777777" w:rsidR="0072066D" w:rsidRPr="00DB233B" w:rsidRDefault="0072066D" w:rsidP="0072066D">
      <w:pPr>
        <w:pStyle w:val="Brdtext"/>
        <w:spacing w:before="10"/>
        <w:rPr>
          <w:rFonts w:ascii="Arial" w:hAnsi="Arial" w:cs="Arial"/>
          <w:sz w:val="20"/>
          <w:szCs w:val="20"/>
        </w:rPr>
      </w:pPr>
    </w:p>
    <w:p w14:paraId="58AF6D4A" w14:textId="77777777" w:rsidR="0072066D" w:rsidRPr="00553432" w:rsidRDefault="0072066D" w:rsidP="0072066D">
      <w:pPr>
        <w:pStyle w:val="Brdtext"/>
        <w:ind w:left="215"/>
        <w:rPr>
          <w:rFonts w:ascii="Arial" w:hAnsi="Arial" w:cs="Arial"/>
          <w:sz w:val="22"/>
          <w:szCs w:val="22"/>
        </w:rPr>
      </w:pPr>
      <w:r w:rsidRPr="00553432">
        <w:rPr>
          <w:rFonts w:ascii="Arial" w:hAnsi="Arial" w:cs="Arial"/>
          <w:w w:val="105"/>
          <w:sz w:val="22"/>
          <w:szCs w:val="22"/>
        </w:rPr>
        <w:t>När spelet är stoppat på grund av en farlig situation är alla övningsområden också stängda.</w:t>
      </w:r>
    </w:p>
    <w:p w14:paraId="5D009722" w14:textId="77777777" w:rsidR="0072066D" w:rsidRPr="00553432" w:rsidRDefault="0072066D" w:rsidP="0072066D">
      <w:pPr>
        <w:spacing w:before="1"/>
        <w:ind w:left="211"/>
        <w:rPr>
          <w:rFonts w:ascii="Arial" w:hAnsi="Arial" w:cs="Arial"/>
        </w:rPr>
      </w:pPr>
      <w:r w:rsidRPr="00553432">
        <w:rPr>
          <w:rFonts w:ascii="Arial" w:hAnsi="Arial" w:cs="Arial"/>
          <w:b/>
        </w:rPr>
        <w:t xml:space="preserve">Plikt för brott mot den lokala regeln: </w:t>
      </w:r>
      <w:r w:rsidRPr="00553432">
        <w:rPr>
          <w:rFonts w:ascii="Arial" w:hAnsi="Arial" w:cs="Arial"/>
        </w:rPr>
        <w:t>Se Regel</w:t>
      </w:r>
      <w:r w:rsidRPr="00553432">
        <w:rPr>
          <w:rFonts w:ascii="Arial" w:hAnsi="Arial" w:cs="Arial"/>
          <w:spacing w:val="16"/>
        </w:rPr>
        <w:t xml:space="preserve"> </w:t>
      </w:r>
      <w:r w:rsidRPr="00553432">
        <w:rPr>
          <w:rFonts w:ascii="Arial" w:hAnsi="Arial" w:cs="Arial"/>
        </w:rPr>
        <w:t>5.7b.</w:t>
      </w:r>
    </w:p>
    <w:p w14:paraId="7AB2D8BA" w14:textId="77777777" w:rsidR="0072066D" w:rsidRPr="00C77530" w:rsidRDefault="0072066D" w:rsidP="006F5736">
      <w:pPr>
        <w:pStyle w:val="Brdtext"/>
        <w:spacing w:before="3"/>
        <w:rPr>
          <w:rFonts w:ascii="Arial" w:hAnsi="Arial" w:cs="Arial"/>
          <w:sz w:val="20"/>
          <w:szCs w:val="20"/>
        </w:rPr>
      </w:pPr>
    </w:p>
    <w:p w14:paraId="3A314E8F" w14:textId="77777777" w:rsidR="0072066D" w:rsidRPr="00553432" w:rsidRDefault="0072066D" w:rsidP="0072066D">
      <w:pPr>
        <w:pStyle w:val="Rubrik2"/>
        <w:numPr>
          <w:ilvl w:val="0"/>
          <w:numId w:val="3"/>
        </w:numPr>
        <w:tabs>
          <w:tab w:val="left" w:pos="664"/>
        </w:tabs>
        <w:ind w:left="663" w:hanging="481"/>
        <w:rPr>
          <w:rFonts w:ascii="Arial" w:hAnsi="Arial" w:cs="Arial"/>
          <w:sz w:val="24"/>
          <w:szCs w:val="24"/>
        </w:rPr>
      </w:pPr>
      <w:r w:rsidRPr="00553432">
        <w:rPr>
          <w:rFonts w:ascii="Arial" w:hAnsi="Arial" w:cs="Arial"/>
          <w:w w:val="105"/>
          <w:sz w:val="24"/>
          <w:szCs w:val="24"/>
        </w:rPr>
        <w:t>Transportmedel</w:t>
      </w:r>
      <w:r w:rsidRPr="00553432">
        <w:rPr>
          <w:rFonts w:ascii="Arial" w:hAnsi="Arial" w:cs="Arial"/>
          <w:spacing w:val="-44"/>
          <w:w w:val="105"/>
          <w:sz w:val="24"/>
          <w:szCs w:val="24"/>
        </w:rPr>
        <w:t xml:space="preserve"> </w:t>
      </w:r>
      <w:r w:rsidRPr="00553432">
        <w:rPr>
          <w:rFonts w:ascii="Arial" w:hAnsi="Arial" w:cs="Arial"/>
          <w:w w:val="105"/>
          <w:sz w:val="24"/>
          <w:szCs w:val="24"/>
        </w:rPr>
        <w:t>(Regel</w:t>
      </w:r>
      <w:r w:rsidRPr="00553432">
        <w:rPr>
          <w:rFonts w:ascii="Arial" w:hAnsi="Arial" w:cs="Arial"/>
          <w:spacing w:val="-39"/>
          <w:w w:val="105"/>
          <w:sz w:val="24"/>
          <w:szCs w:val="24"/>
        </w:rPr>
        <w:t xml:space="preserve"> </w:t>
      </w:r>
      <w:r w:rsidRPr="00553432">
        <w:rPr>
          <w:rFonts w:ascii="Arial" w:hAnsi="Arial" w:cs="Arial"/>
          <w:w w:val="105"/>
          <w:sz w:val="24"/>
          <w:szCs w:val="24"/>
        </w:rPr>
        <w:t>4.3)</w:t>
      </w:r>
    </w:p>
    <w:p w14:paraId="109F8883" w14:textId="04EE151E" w:rsidR="0072066D" w:rsidRPr="00E67BDC" w:rsidRDefault="0072066D" w:rsidP="0072066D">
      <w:pPr>
        <w:pStyle w:val="Brdtext"/>
        <w:spacing w:before="9"/>
        <w:ind w:left="204"/>
        <w:rPr>
          <w:rFonts w:ascii="Arial" w:hAnsi="Arial" w:cs="Arial"/>
          <w:sz w:val="22"/>
          <w:szCs w:val="22"/>
        </w:rPr>
      </w:pPr>
      <w:r w:rsidRPr="00E67BDC">
        <w:rPr>
          <w:rFonts w:ascii="Arial" w:hAnsi="Arial" w:cs="Arial"/>
          <w:w w:val="105"/>
          <w:sz w:val="22"/>
          <w:szCs w:val="22"/>
        </w:rPr>
        <w:t xml:space="preserve">Modell för lokal regel </w:t>
      </w:r>
      <w:r w:rsidR="00D906E6" w:rsidRPr="00E67BDC">
        <w:rPr>
          <w:rFonts w:ascii="Arial" w:hAnsi="Arial" w:cs="Arial"/>
          <w:w w:val="105"/>
          <w:sz w:val="22"/>
          <w:szCs w:val="22"/>
        </w:rPr>
        <w:t>8</w:t>
      </w:r>
      <w:r w:rsidRPr="00E67BDC">
        <w:rPr>
          <w:rFonts w:ascii="Arial" w:hAnsi="Arial" w:cs="Arial"/>
          <w:w w:val="105"/>
          <w:sz w:val="22"/>
          <w:szCs w:val="22"/>
        </w:rPr>
        <w:t>G-6</w:t>
      </w:r>
      <w:r w:rsidR="00125059" w:rsidRPr="00E67BDC">
        <w:rPr>
          <w:rFonts w:ascii="Arial" w:hAnsi="Arial" w:cs="Arial"/>
          <w:w w:val="105"/>
          <w:sz w:val="22"/>
          <w:szCs w:val="22"/>
        </w:rPr>
        <w:t xml:space="preserve"> (</w:t>
      </w:r>
      <w:r w:rsidR="002C5EEB" w:rsidRPr="00E67BDC">
        <w:rPr>
          <w:rFonts w:ascii="Arial" w:hAnsi="Arial" w:cs="Arial"/>
          <w:w w:val="105"/>
          <w:sz w:val="22"/>
          <w:szCs w:val="22"/>
        </w:rPr>
        <w:t xml:space="preserve">Se </w:t>
      </w:r>
      <w:r w:rsidR="00125059" w:rsidRPr="00E67BDC">
        <w:rPr>
          <w:rFonts w:ascii="Arial" w:hAnsi="Arial" w:cs="Arial"/>
          <w:w w:val="105"/>
          <w:sz w:val="22"/>
          <w:szCs w:val="22"/>
        </w:rPr>
        <w:t>även</w:t>
      </w:r>
      <w:r w:rsidR="00080625" w:rsidRPr="00E67BDC">
        <w:rPr>
          <w:rFonts w:ascii="Arial" w:hAnsi="Arial" w:cs="Arial"/>
          <w:w w:val="105"/>
          <w:sz w:val="22"/>
          <w:szCs w:val="22"/>
        </w:rPr>
        <w:t xml:space="preserve"> Spel- och Tävlingshandboken 1.10</w:t>
      </w:r>
      <w:r w:rsidR="00125059" w:rsidRPr="00E67BDC">
        <w:rPr>
          <w:rFonts w:ascii="Arial" w:hAnsi="Arial" w:cs="Arial"/>
          <w:w w:val="105"/>
          <w:sz w:val="22"/>
          <w:szCs w:val="22"/>
        </w:rPr>
        <w:t>)</w:t>
      </w:r>
      <w:r w:rsidRPr="00E67BDC">
        <w:rPr>
          <w:rFonts w:ascii="Arial" w:hAnsi="Arial" w:cs="Arial"/>
          <w:w w:val="105"/>
          <w:sz w:val="22"/>
          <w:szCs w:val="22"/>
        </w:rPr>
        <w:t>.</w:t>
      </w:r>
    </w:p>
    <w:p w14:paraId="5344C4C8" w14:textId="77777777" w:rsidR="0072066D" w:rsidRPr="00E67BDC" w:rsidRDefault="0072066D" w:rsidP="0072066D">
      <w:pPr>
        <w:pStyle w:val="Brdtext"/>
        <w:spacing w:before="14" w:line="249" w:lineRule="auto"/>
        <w:ind w:left="205"/>
        <w:rPr>
          <w:rFonts w:ascii="Arial" w:hAnsi="Arial" w:cs="Arial"/>
          <w:sz w:val="22"/>
          <w:szCs w:val="22"/>
        </w:rPr>
      </w:pPr>
      <w:r w:rsidRPr="00E67BDC">
        <w:rPr>
          <w:rFonts w:ascii="Arial" w:hAnsi="Arial" w:cs="Arial"/>
          <w:w w:val="110"/>
          <w:sz w:val="22"/>
          <w:szCs w:val="22"/>
        </w:rPr>
        <w:t>Under</w:t>
      </w:r>
      <w:r w:rsidRPr="00E67BDC">
        <w:rPr>
          <w:rFonts w:ascii="Arial" w:hAnsi="Arial" w:cs="Arial"/>
          <w:spacing w:val="-26"/>
          <w:w w:val="110"/>
          <w:sz w:val="22"/>
          <w:szCs w:val="22"/>
        </w:rPr>
        <w:t xml:space="preserve"> </w:t>
      </w:r>
      <w:r w:rsidRPr="00E67BDC">
        <w:rPr>
          <w:rFonts w:ascii="Arial" w:hAnsi="Arial" w:cs="Arial"/>
          <w:w w:val="110"/>
          <w:sz w:val="22"/>
          <w:szCs w:val="22"/>
        </w:rPr>
        <w:t>en</w:t>
      </w:r>
      <w:r w:rsidRPr="00E67BDC">
        <w:rPr>
          <w:rFonts w:ascii="Arial" w:hAnsi="Arial" w:cs="Arial"/>
          <w:spacing w:val="-29"/>
          <w:w w:val="110"/>
          <w:sz w:val="22"/>
          <w:szCs w:val="22"/>
        </w:rPr>
        <w:t xml:space="preserve"> </w:t>
      </w:r>
      <w:r w:rsidRPr="00E67BDC">
        <w:rPr>
          <w:rFonts w:ascii="Arial" w:hAnsi="Arial" w:cs="Arial"/>
          <w:w w:val="110"/>
          <w:sz w:val="22"/>
          <w:szCs w:val="22"/>
        </w:rPr>
        <w:t>rond</w:t>
      </w:r>
      <w:r w:rsidRPr="00E67BDC">
        <w:rPr>
          <w:rFonts w:ascii="Arial" w:hAnsi="Arial" w:cs="Arial"/>
          <w:spacing w:val="-31"/>
          <w:w w:val="110"/>
          <w:sz w:val="22"/>
          <w:szCs w:val="22"/>
        </w:rPr>
        <w:t xml:space="preserve"> </w:t>
      </w:r>
      <w:r w:rsidRPr="00E67BDC">
        <w:rPr>
          <w:rFonts w:ascii="Arial" w:hAnsi="Arial" w:cs="Arial"/>
          <w:w w:val="110"/>
          <w:sz w:val="22"/>
          <w:szCs w:val="22"/>
        </w:rPr>
        <w:t>får</w:t>
      </w:r>
      <w:r w:rsidRPr="00E67BDC">
        <w:rPr>
          <w:rFonts w:ascii="Arial" w:hAnsi="Arial" w:cs="Arial"/>
          <w:spacing w:val="-30"/>
          <w:w w:val="110"/>
          <w:sz w:val="22"/>
          <w:szCs w:val="22"/>
        </w:rPr>
        <w:t xml:space="preserve"> </w:t>
      </w:r>
      <w:r w:rsidRPr="00E67BDC">
        <w:rPr>
          <w:rFonts w:ascii="Arial" w:hAnsi="Arial" w:cs="Arial"/>
          <w:w w:val="110"/>
          <w:sz w:val="22"/>
          <w:szCs w:val="22"/>
        </w:rPr>
        <w:t>en</w:t>
      </w:r>
      <w:r w:rsidRPr="00E67BDC">
        <w:rPr>
          <w:rFonts w:ascii="Arial" w:hAnsi="Arial" w:cs="Arial"/>
          <w:spacing w:val="-32"/>
          <w:w w:val="110"/>
          <w:sz w:val="22"/>
          <w:szCs w:val="22"/>
        </w:rPr>
        <w:t xml:space="preserve"> </w:t>
      </w:r>
      <w:r w:rsidRPr="00E67BDC">
        <w:rPr>
          <w:rFonts w:ascii="Arial" w:hAnsi="Arial" w:cs="Arial"/>
          <w:w w:val="110"/>
          <w:sz w:val="22"/>
          <w:szCs w:val="22"/>
        </w:rPr>
        <w:t>spelare</w:t>
      </w:r>
      <w:r w:rsidRPr="00E67BDC">
        <w:rPr>
          <w:rFonts w:ascii="Arial" w:hAnsi="Arial" w:cs="Arial"/>
          <w:spacing w:val="-30"/>
          <w:w w:val="110"/>
          <w:sz w:val="22"/>
          <w:szCs w:val="22"/>
        </w:rPr>
        <w:t xml:space="preserve"> </w:t>
      </w:r>
      <w:r w:rsidRPr="00E67BDC">
        <w:rPr>
          <w:rFonts w:ascii="Arial" w:hAnsi="Arial" w:cs="Arial"/>
          <w:w w:val="110"/>
          <w:sz w:val="22"/>
          <w:szCs w:val="22"/>
        </w:rPr>
        <w:t>eller</w:t>
      </w:r>
      <w:r w:rsidRPr="00E67BDC">
        <w:rPr>
          <w:rFonts w:ascii="Arial" w:hAnsi="Arial" w:cs="Arial"/>
          <w:spacing w:val="-28"/>
          <w:w w:val="110"/>
          <w:sz w:val="22"/>
          <w:szCs w:val="22"/>
        </w:rPr>
        <w:t xml:space="preserve"> </w:t>
      </w:r>
      <w:r w:rsidRPr="00E67BDC">
        <w:rPr>
          <w:rFonts w:ascii="Arial" w:hAnsi="Arial" w:cs="Arial"/>
          <w:w w:val="110"/>
          <w:sz w:val="22"/>
          <w:szCs w:val="22"/>
        </w:rPr>
        <w:t>dennes</w:t>
      </w:r>
      <w:r w:rsidRPr="00E67BDC">
        <w:rPr>
          <w:rFonts w:ascii="Arial" w:hAnsi="Arial" w:cs="Arial"/>
          <w:spacing w:val="-28"/>
          <w:w w:val="110"/>
          <w:sz w:val="22"/>
          <w:szCs w:val="22"/>
        </w:rPr>
        <w:t xml:space="preserve"> </w:t>
      </w:r>
      <w:r w:rsidRPr="00E67BDC">
        <w:rPr>
          <w:rFonts w:ascii="Arial" w:hAnsi="Arial" w:cs="Arial"/>
          <w:w w:val="110"/>
          <w:sz w:val="22"/>
          <w:szCs w:val="22"/>
        </w:rPr>
        <w:t>caddie</w:t>
      </w:r>
      <w:r w:rsidRPr="00E67BDC">
        <w:rPr>
          <w:rFonts w:ascii="Arial" w:hAnsi="Arial" w:cs="Arial"/>
          <w:spacing w:val="-32"/>
          <w:w w:val="110"/>
          <w:sz w:val="22"/>
          <w:szCs w:val="22"/>
        </w:rPr>
        <w:t xml:space="preserve"> </w:t>
      </w:r>
      <w:r w:rsidRPr="00E67BDC">
        <w:rPr>
          <w:rFonts w:ascii="Arial" w:hAnsi="Arial" w:cs="Arial"/>
          <w:w w:val="110"/>
          <w:sz w:val="22"/>
          <w:szCs w:val="22"/>
        </w:rPr>
        <w:t>inte</w:t>
      </w:r>
      <w:r w:rsidRPr="00E67BDC">
        <w:rPr>
          <w:rFonts w:ascii="Arial" w:hAnsi="Arial" w:cs="Arial"/>
          <w:spacing w:val="-31"/>
          <w:w w:val="110"/>
          <w:sz w:val="22"/>
          <w:szCs w:val="22"/>
        </w:rPr>
        <w:t xml:space="preserve"> </w:t>
      </w:r>
      <w:r w:rsidRPr="00E67BDC">
        <w:rPr>
          <w:rFonts w:ascii="Arial" w:hAnsi="Arial" w:cs="Arial"/>
          <w:w w:val="110"/>
          <w:sz w:val="22"/>
          <w:szCs w:val="22"/>
        </w:rPr>
        <w:t>åka</w:t>
      </w:r>
      <w:r w:rsidRPr="00E67BDC">
        <w:rPr>
          <w:rFonts w:ascii="Arial" w:hAnsi="Arial" w:cs="Arial"/>
          <w:spacing w:val="-28"/>
          <w:w w:val="110"/>
          <w:sz w:val="22"/>
          <w:szCs w:val="22"/>
        </w:rPr>
        <w:t xml:space="preserve"> </w:t>
      </w:r>
      <w:r w:rsidRPr="00E67BDC">
        <w:rPr>
          <w:rFonts w:ascii="Arial" w:hAnsi="Arial" w:cs="Arial"/>
          <w:w w:val="110"/>
          <w:sz w:val="22"/>
          <w:szCs w:val="22"/>
        </w:rPr>
        <w:t>med</w:t>
      </w:r>
      <w:r w:rsidRPr="00E67BDC">
        <w:rPr>
          <w:rFonts w:ascii="Arial" w:hAnsi="Arial" w:cs="Arial"/>
          <w:spacing w:val="-23"/>
          <w:w w:val="110"/>
          <w:sz w:val="22"/>
          <w:szCs w:val="22"/>
        </w:rPr>
        <w:t xml:space="preserve"> </w:t>
      </w:r>
      <w:r w:rsidRPr="00E67BDC">
        <w:rPr>
          <w:rFonts w:ascii="Arial" w:hAnsi="Arial" w:cs="Arial"/>
          <w:w w:val="110"/>
          <w:sz w:val="22"/>
          <w:szCs w:val="22"/>
        </w:rPr>
        <w:t>någon</w:t>
      </w:r>
      <w:r w:rsidRPr="00E67BDC">
        <w:rPr>
          <w:rFonts w:ascii="Arial" w:hAnsi="Arial" w:cs="Arial"/>
          <w:spacing w:val="-33"/>
          <w:w w:val="110"/>
          <w:sz w:val="22"/>
          <w:szCs w:val="22"/>
        </w:rPr>
        <w:t xml:space="preserve"> </w:t>
      </w:r>
      <w:r w:rsidRPr="00E67BDC">
        <w:rPr>
          <w:rFonts w:ascii="Arial" w:hAnsi="Arial" w:cs="Arial"/>
          <w:w w:val="110"/>
          <w:sz w:val="22"/>
          <w:szCs w:val="22"/>
        </w:rPr>
        <w:t>form</w:t>
      </w:r>
      <w:r w:rsidRPr="00E67BDC">
        <w:rPr>
          <w:rFonts w:ascii="Arial" w:hAnsi="Arial" w:cs="Arial"/>
          <w:spacing w:val="-31"/>
          <w:w w:val="110"/>
          <w:sz w:val="22"/>
          <w:szCs w:val="22"/>
        </w:rPr>
        <w:t xml:space="preserve"> </w:t>
      </w:r>
      <w:r w:rsidRPr="00E67BDC">
        <w:rPr>
          <w:rFonts w:ascii="Arial" w:hAnsi="Arial" w:cs="Arial"/>
          <w:w w:val="110"/>
          <w:sz w:val="22"/>
          <w:szCs w:val="22"/>
        </w:rPr>
        <w:t>av</w:t>
      </w:r>
      <w:r w:rsidRPr="00E67BDC">
        <w:rPr>
          <w:rFonts w:ascii="Arial" w:hAnsi="Arial" w:cs="Arial"/>
          <w:spacing w:val="-29"/>
          <w:w w:val="110"/>
          <w:sz w:val="22"/>
          <w:szCs w:val="22"/>
        </w:rPr>
        <w:t xml:space="preserve"> </w:t>
      </w:r>
      <w:r w:rsidRPr="00E67BDC">
        <w:rPr>
          <w:rFonts w:ascii="Arial" w:hAnsi="Arial" w:cs="Arial"/>
          <w:w w:val="110"/>
          <w:sz w:val="22"/>
          <w:szCs w:val="22"/>
        </w:rPr>
        <w:t>motoriserat transportmedel,</w:t>
      </w:r>
      <w:r w:rsidRPr="00E67BDC">
        <w:rPr>
          <w:rFonts w:ascii="Arial" w:hAnsi="Arial" w:cs="Arial"/>
          <w:spacing w:val="-22"/>
          <w:w w:val="110"/>
          <w:sz w:val="22"/>
          <w:szCs w:val="22"/>
        </w:rPr>
        <w:t xml:space="preserve"> </w:t>
      </w:r>
      <w:r w:rsidRPr="00E67BDC">
        <w:rPr>
          <w:rFonts w:ascii="Arial" w:hAnsi="Arial" w:cs="Arial"/>
          <w:w w:val="110"/>
          <w:sz w:val="22"/>
          <w:szCs w:val="22"/>
        </w:rPr>
        <w:t>annat</w:t>
      </w:r>
      <w:r w:rsidRPr="00E67BDC">
        <w:rPr>
          <w:rFonts w:ascii="Arial" w:hAnsi="Arial" w:cs="Arial"/>
          <w:spacing w:val="-14"/>
          <w:w w:val="110"/>
          <w:sz w:val="22"/>
          <w:szCs w:val="22"/>
        </w:rPr>
        <w:t xml:space="preserve"> </w:t>
      </w:r>
      <w:r w:rsidRPr="00E67BDC">
        <w:rPr>
          <w:rFonts w:ascii="Arial" w:hAnsi="Arial" w:cs="Arial"/>
          <w:w w:val="110"/>
          <w:sz w:val="22"/>
          <w:szCs w:val="22"/>
        </w:rPr>
        <w:t>än</w:t>
      </w:r>
      <w:r w:rsidRPr="00E67BDC">
        <w:rPr>
          <w:rFonts w:ascii="Arial" w:hAnsi="Arial" w:cs="Arial"/>
          <w:spacing w:val="-13"/>
          <w:w w:val="110"/>
          <w:sz w:val="22"/>
          <w:szCs w:val="22"/>
        </w:rPr>
        <w:t xml:space="preserve"> </w:t>
      </w:r>
      <w:r w:rsidRPr="00E67BDC">
        <w:rPr>
          <w:rFonts w:ascii="Arial" w:hAnsi="Arial" w:cs="Arial"/>
          <w:w w:val="110"/>
          <w:sz w:val="22"/>
          <w:szCs w:val="22"/>
        </w:rPr>
        <w:t>med</w:t>
      </w:r>
      <w:r w:rsidRPr="00E67BDC">
        <w:rPr>
          <w:rFonts w:ascii="Arial" w:hAnsi="Arial" w:cs="Arial"/>
          <w:spacing w:val="-6"/>
          <w:w w:val="110"/>
          <w:sz w:val="22"/>
          <w:szCs w:val="22"/>
        </w:rPr>
        <w:t xml:space="preserve"> </w:t>
      </w:r>
      <w:r w:rsidRPr="00E67BDC">
        <w:rPr>
          <w:rFonts w:ascii="Arial" w:hAnsi="Arial" w:cs="Arial"/>
          <w:w w:val="110"/>
          <w:sz w:val="22"/>
          <w:szCs w:val="22"/>
        </w:rPr>
        <w:t>tillstånd</w:t>
      </w:r>
      <w:r w:rsidRPr="00E67BDC">
        <w:rPr>
          <w:rFonts w:ascii="Arial" w:hAnsi="Arial" w:cs="Arial"/>
          <w:spacing w:val="-5"/>
          <w:w w:val="110"/>
          <w:sz w:val="22"/>
          <w:szCs w:val="22"/>
        </w:rPr>
        <w:t xml:space="preserve"> </w:t>
      </w:r>
      <w:r w:rsidRPr="00E67BDC">
        <w:rPr>
          <w:rFonts w:ascii="Arial" w:hAnsi="Arial" w:cs="Arial"/>
          <w:w w:val="110"/>
          <w:sz w:val="22"/>
          <w:szCs w:val="22"/>
        </w:rPr>
        <w:t>från</w:t>
      </w:r>
      <w:r w:rsidRPr="00E67BDC">
        <w:rPr>
          <w:rFonts w:ascii="Arial" w:hAnsi="Arial" w:cs="Arial"/>
          <w:spacing w:val="-13"/>
          <w:w w:val="110"/>
          <w:sz w:val="22"/>
          <w:szCs w:val="22"/>
        </w:rPr>
        <w:t xml:space="preserve"> tävlingsledningen</w:t>
      </w:r>
      <w:r w:rsidRPr="00E67BDC">
        <w:rPr>
          <w:rFonts w:ascii="Arial" w:hAnsi="Arial" w:cs="Arial"/>
          <w:w w:val="110"/>
          <w:sz w:val="22"/>
          <w:szCs w:val="22"/>
        </w:rPr>
        <w:t>.</w:t>
      </w:r>
    </w:p>
    <w:p w14:paraId="103E1988" w14:textId="77777777" w:rsidR="00CD2F68" w:rsidRPr="00E67BDC" w:rsidRDefault="0072066D" w:rsidP="00CD2F68">
      <w:pPr>
        <w:pStyle w:val="Brdtext"/>
        <w:spacing w:line="249" w:lineRule="auto"/>
        <w:ind w:left="205" w:right="88" w:firstLine="2"/>
        <w:rPr>
          <w:rFonts w:ascii="Arial" w:hAnsi="Arial" w:cs="Arial"/>
          <w:w w:val="105"/>
          <w:sz w:val="22"/>
          <w:szCs w:val="22"/>
        </w:rPr>
      </w:pPr>
      <w:r w:rsidRPr="00E67BDC">
        <w:rPr>
          <w:rFonts w:ascii="Arial" w:hAnsi="Arial" w:cs="Arial"/>
          <w:b/>
          <w:w w:val="105"/>
          <w:sz w:val="22"/>
          <w:szCs w:val="22"/>
        </w:rPr>
        <w:t xml:space="preserve">Undantag 1: </w:t>
      </w:r>
      <w:r w:rsidRPr="00E67BDC">
        <w:rPr>
          <w:rFonts w:ascii="Arial" w:hAnsi="Arial" w:cs="Arial"/>
          <w:w w:val="105"/>
          <w:sz w:val="22"/>
          <w:szCs w:val="22"/>
        </w:rPr>
        <w:t xml:space="preserve">Spelare </w:t>
      </w:r>
      <w:r w:rsidR="006F5736" w:rsidRPr="00E67BDC">
        <w:rPr>
          <w:rFonts w:ascii="Arial" w:hAnsi="Arial" w:cs="Arial"/>
          <w:w w:val="105"/>
          <w:sz w:val="22"/>
          <w:szCs w:val="22"/>
        </w:rPr>
        <w:t xml:space="preserve">som </w:t>
      </w:r>
      <w:r w:rsidRPr="00E67BDC">
        <w:rPr>
          <w:rFonts w:ascii="Arial" w:hAnsi="Arial" w:cs="Arial"/>
          <w:w w:val="105"/>
          <w:sz w:val="22"/>
          <w:szCs w:val="22"/>
        </w:rPr>
        <w:t>kan uppvisa tillstånd från sin hemmaklubb.</w:t>
      </w:r>
      <w:r w:rsidR="00CD2F68" w:rsidRPr="00E67BDC">
        <w:rPr>
          <w:rFonts w:ascii="Arial" w:hAnsi="Arial" w:cs="Arial"/>
          <w:w w:val="105"/>
          <w:sz w:val="22"/>
          <w:szCs w:val="22"/>
        </w:rPr>
        <w:t xml:space="preserve"> </w:t>
      </w:r>
    </w:p>
    <w:p w14:paraId="396626F6" w14:textId="77777777" w:rsidR="0072066D" w:rsidRPr="00E67BDC" w:rsidRDefault="0072066D" w:rsidP="00CD2F68">
      <w:pPr>
        <w:pStyle w:val="Brdtext"/>
        <w:spacing w:line="249" w:lineRule="auto"/>
        <w:ind w:left="205" w:right="88" w:firstLine="2"/>
        <w:rPr>
          <w:rFonts w:ascii="Arial" w:hAnsi="Arial" w:cs="Arial"/>
          <w:sz w:val="22"/>
          <w:szCs w:val="22"/>
        </w:rPr>
      </w:pPr>
      <w:r w:rsidRPr="00E67BDC">
        <w:rPr>
          <w:rFonts w:ascii="Arial" w:hAnsi="Arial" w:cs="Arial"/>
          <w:b/>
          <w:w w:val="105"/>
          <w:sz w:val="22"/>
          <w:szCs w:val="22"/>
        </w:rPr>
        <w:t xml:space="preserve">Undantag 2: </w:t>
      </w:r>
      <w:r w:rsidRPr="00E67BDC">
        <w:rPr>
          <w:rFonts w:ascii="Arial" w:hAnsi="Arial" w:cs="Arial"/>
          <w:w w:val="105"/>
          <w:sz w:val="22"/>
          <w:szCs w:val="22"/>
        </w:rPr>
        <w:t>Om en person som ingår i tävlingsledningen för den aktuella tävlingen tillfälligt ger tillstånd för en kort sträcka.</w:t>
      </w:r>
    </w:p>
    <w:p w14:paraId="1EF179D2" w14:textId="77777777" w:rsidR="0072066D" w:rsidRPr="00E67BDC" w:rsidRDefault="0072066D" w:rsidP="006F5736">
      <w:pPr>
        <w:pStyle w:val="Brdtext"/>
        <w:spacing w:line="249" w:lineRule="auto"/>
        <w:ind w:left="200" w:firstLine="6"/>
        <w:rPr>
          <w:rFonts w:ascii="Arial" w:hAnsi="Arial" w:cs="Arial"/>
          <w:sz w:val="22"/>
          <w:szCs w:val="22"/>
        </w:rPr>
      </w:pPr>
      <w:r w:rsidRPr="00E67BDC">
        <w:rPr>
          <w:rFonts w:ascii="Arial" w:hAnsi="Arial" w:cs="Arial"/>
          <w:b/>
          <w:w w:val="105"/>
          <w:sz w:val="22"/>
          <w:szCs w:val="22"/>
        </w:rPr>
        <w:t xml:space="preserve">Undantag 3: </w:t>
      </w:r>
      <w:r w:rsidRPr="00E67BDC">
        <w:rPr>
          <w:rFonts w:ascii="Arial" w:hAnsi="Arial" w:cs="Arial"/>
          <w:w w:val="105"/>
          <w:sz w:val="22"/>
          <w:szCs w:val="22"/>
        </w:rPr>
        <w:t>En spelare som tar lättnad enligt slag och distans får åka motoriserat transportmedel vid det tillfället.</w:t>
      </w:r>
    </w:p>
    <w:p w14:paraId="30DB2796" w14:textId="77777777" w:rsidR="005E2A88" w:rsidRPr="00E67BDC" w:rsidRDefault="0072066D" w:rsidP="005E2A88">
      <w:pPr>
        <w:pStyle w:val="Brdtext"/>
        <w:ind w:left="200"/>
        <w:rPr>
          <w:rFonts w:ascii="Arial" w:hAnsi="Arial" w:cs="Arial"/>
          <w:w w:val="105"/>
          <w:sz w:val="22"/>
          <w:szCs w:val="22"/>
        </w:rPr>
      </w:pPr>
      <w:bookmarkStart w:id="1" w:name="_Hlk1227433"/>
      <w:r w:rsidRPr="00E67BDC">
        <w:rPr>
          <w:rFonts w:ascii="Arial" w:hAnsi="Arial" w:cs="Arial"/>
          <w:b/>
          <w:w w:val="105"/>
          <w:sz w:val="22"/>
          <w:szCs w:val="22"/>
        </w:rPr>
        <w:t>Anmärkning</w:t>
      </w:r>
      <w:r w:rsidR="00365D50" w:rsidRPr="00E67BDC">
        <w:rPr>
          <w:rFonts w:ascii="Arial" w:hAnsi="Arial" w:cs="Arial"/>
          <w:b/>
          <w:w w:val="105"/>
          <w:sz w:val="22"/>
          <w:szCs w:val="22"/>
        </w:rPr>
        <w:t xml:space="preserve"> 1</w:t>
      </w:r>
      <w:r w:rsidRPr="00E67BDC">
        <w:rPr>
          <w:rFonts w:ascii="Arial" w:hAnsi="Arial" w:cs="Arial"/>
          <w:b/>
          <w:w w:val="105"/>
          <w:sz w:val="22"/>
          <w:szCs w:val="22"/>
        </w:rPr>
        <w:t>:</w:t>
      </w:r>
      <w:bookmarkEnd w:id="1"/>
      <w:r w:rsidRPr="00E67BDC">
        <w:rPr>
          <w:rFonts w:ascii="Arial" w:hAnsi="Arial" w:cs="Arial"/>
          <w:b/>
          <w:w w:val="105"/>
          <w:sz w:val="22"/>
          <w:szCs w:val="22"/>
        </w:rPr>
        <w:t xml:space="preserve"> </w:t>
      </w:r>
      <w:r w:rsidRPr="00E67BDC">
        <w:rPr>
          <w:rFonts w:ascii="Arial" w:hAnsi="Arial" w:cs="Arial"/>
          <w:w w:val="105"/>
          <w:sz w:val="22"/>
          <w:szCs w:val="22"/>
        </w:rPr>
        <w:t>Tillstånd att åka motoriserat transportmedel gäller under förutsättning</w:t>
      </w:r>
      <w:r w:rsidR="00365D50" w:rsidRPr="00E67BDC">
        <w:rPr>
          <w:rFonts w:ascii="Arial" w:hAnsi="Arial" w:cs="Arial"/>
          <w:w w:val="105"/>
          <w:sz w:val="22"/>
          <w:szCs w:val="22"/>
        </w:rPr>
        <w:t xml:space="preserve"> </w:t>
      </w:r>
      <w:r w:rsidRPr="00E67BDC">
        <w:rPr>
          <w:rFonts w:ascii="Arial" w:hAnsi="Arial" w:cs="Arial"/>
          <w:w w:val="105"/>
          <w:sz w:val="22"/>
          <w:szCs w:val="22"/>
        </w:rPr>
        <w:t>att</w:t>
      </w:r>
      <w:r w:rsidR="005E2A88" w:rsidRPr="00E67BDC">
        <w:rPr>
          <w:rFonts w:ascii="Arial" w:hAnsi="Arial" w:cs="Arial"/>
          <w:w w:val="105"/>
          <w:sz w:val="22"/>
          <w:szCs w:val="22"/>
        </w:rPr>
        <w:t>:</w:t>
      </w:r>
    </w:p>
    <w:p w14:paraId="628A651B" w14:textId="77777777" w:rsidR="0072066D" w:rsidRPr="00E67BDC" w:rsidRDefault="005E2A88" w:rsidP="005E2A88">
      <w:pPr>
        <w:pStyle w:val="Brdtext"/>
        <w:numPr>
          <w:ilvl w:val="0"/>
          <w:numId w:val="18"/>
        </w:numPr>
        <w:rPr>
          <w:rFonts w:ascii="Arial" w:hAnsi="Arial" w:cs="Arial"/>
          <w:sz w:val="22"/>
          <w:szCs w:val="22"/>
        </w:rPr>
      </w:pPr>
      <w:r w:rsidRPr="00E67BDC">
        <w:rPr>
          <w:rFonts w:ascii="Arial" w:hAnsi="Arial" w:cs="Arial"/>
          <w:w w:val="105"/>
          <w:sz w:val="22"/>
          <w:szCs w:val="22"/>
        </w:rPr>
        <w:t>T</w:t>
      </w:r>
      <w:r w:rsidR="0072066D" w:rsidRPr="00E67BDC">
        <w:rPr>
          <w:rFonts w:ascii="Arial" w:hAnsi="Arial" w:cs="Arial"/>
          <w:w w:val="105"/>
          <w:sz w:val="22"/>
          <w:szCs w:val="22"/>
        </w:rPr>
        <w:t xml:space="preserve">ävlingsledningen bedömer att banans kondition tillåter </w:t>
      </w:r>
      <w:r w:rsidR="006A1761" w:rsidRPr="00E67BDC">
        <w:rPr>
          <w:rFonts w:ascii="Arial" w:hAnsi="Arial" w:cs="Arial"/>
          <w:w w:val="105"/>
          <w:sz w:val="22"/>
          <w:szCs w:val="22"/>
        </w:rPr>
        <w:t>framförande av transportmedel</w:t>
      </w:r>
      <w:r w:rsidR="00BD401C" w:rsidRPr="00E67BDC">
        <w:rPr>
          <w:rFonts w:ascii="Arial" w:hAnsi="Arial" w:cs="Arial"/>
          <w:w w:val="105"/>
          <w:sz w:val="22"/>
          <w:szCs w:val="22"/>
        </w:rPr>
        <w:t>.</w:t>
      </w:r>
    </w:p>
    <w:p w14:paraId="72559ED0" w14:textId="77777777" w:rsidR="0072066D" w:rsidRPr="00E67BDC" w:rsidRDefault="005E2A88" w:rsidP="005E2A88">
      <w:pPr>
        <w:pStyle w:val="Liststycke"/>
        <w:numPr>
          <w:ilvl w:val="0"/>
          <w:numId w:val="18"/>
        </w:numPr>
        <w:tabs>
          <w:tab w:val="left" w:pos="284"/>
        </w:tabs>
        <w:spacing w:before="10"/>
        <w:rPr>
          <w:rFonts w:ascii="Arial" w:hAnsi="Arial" w:cs="Arial"/>
        </w:rPr>
      </w:pPr>
      <w:r w:rsidRPr="00E67BDC">
        <w:rPr>
          <w:rFonts w:ascii="Arial" w:hAnsi="Arial" w:cs="Arial"/>
          <w:w w:val="105"/>
        </w:rPr>
        <w:t>M</w:t>
      </w:r>
      <w:r w:rsidR="0072066D" w:rsidRPr="00E67BDC">
        <w:rPr>
          <w:rFonts w:ascii="Arial" w:hAnsi="Arial" w:cs="Arial"/>
          <w:w w:val="105"/>
        </w:rPr>
        <w:t>otoriserat</w:t>
      </w:r>
      <w:r w:rsidR="0072066D" w:rsidRPr="00E67BDC">
        <w:rPr>
          <w:rFonts w:ascii="Arial" w:hAnsi="Arial" w:cs="Arial"/>
          <w:spacing w:val="-35"/>
          <w:w w:val="105"/>
        </w:rPr>
        <w:t xml:space="preserve"> </w:t>
      </w:r>
      <w:bookmarkStart w:id="2" w:name="_Hlk1227750"/>
      <w:r w:rsidR="0072066D" w:rsidRPr="00E67BDC">
        <w:rPr>
          <w:rFonts w:ascii="Arial" w:hAnsi="Arial" w:cs="Arial"/>
          <w:w w:val="105"/>
        </w:rPr>
        <w:t>transportmedel</w:t>
      </w:r>
      <w:bookmarkEnd w:id="2"/>
      <w:r w:rsidR="00365D50" w:rsidRPr="00E67BDC">
        <w:rPr>
          <w:rFonts w:ascii="Arial" w:hAnsi="Arial" w:cs="Arial"/>
          <w:w w:val="105"/>
        </w:rPr>
        <w:t xml:space="preserve"> finns tillgängligt. Arrangörsklubben har inte skyldighet att tillhandahålla transportmedel</w:t>
      </w:r>
      <w:r w:rsidR="0072066D" w:rsidRPr="00E67BDC">
        <w:rPr>
          <w:rFonts w:ascii="Arial" w:hAnsi="Arial" w:cs="Arial"/>
          <w:w w:val="105"/>
        </w:rPr>
        <w:t>.</w:t>
      </w:r>
    </w:p>
    <w:p w14:paraId="59BA81E1" w14:textId="77777777" w:rsidR="0072066D" w:rsidRPr="00713D21" w:rsidRDefault="0072066D" w:rsidP="0072066D">
      <w:pPr>
        <w:pStyle w:val="Brdtext"/>
        <w:spacing w:before="3"/>
        <w:rPr>
          <w:rFonts w:ascii="Arial" w:hAnsi="Arial" w:cs="Arial"/>
          <w:sz w:val="20"/>
          <w:szCs w:val="20"/>
        </w:rPr>
      </w:pPr>
    </w:p>
    <w:p w14:paraId="6315795D" w14:textId="77777777" w:rsidR="0072066D" w:rsidRPr="00E67BDC" w:rsidRDefault="0072066D" w:rsidP="0072066D">
      <w:pPr>
        <w:ind w:left="211"/>
        <w:rPr>
          <w:rFonts w:ascii="Arial" w:hAnsi="Arial" w:cs="Arial"/>
          <w:b/>
        </w:rPr>
      </w:pPr>
      <w:r w:rsidRPr="00E67BDC">
        <w:rPr>
          <w:rFonts w:ascii="Arial" w:hAnsi="Arial" w:cs="Arial"/>
          <w:b/>
          <w:w w:val="105"/>
        </w:rPr>
        <w:t>Plikt för brott mot den lokala regeln:</w:t>
      </w:r>
    </w:p>
    <w:p w14:paraId="49DDE2D0" w14:textId="7E33C197" w:rsidR="00C77530" w:rsidRDefault="0072066D" w:rsidP="00C77530">
      <w:pPr>
        <w:pStyle w:val="Brdtext"/>
        <w:spacing w:before="18" w:line="249" w:lineRule="auto"/>
        <w:ind w:left="208" w:right="232" w:hanging="8"/>
        <w:rPr>
          <w:rFonts w:ascii="Arial" w:hAnsi="Arial" w:cs="Arial"/>
          <w:w w:val="105"/>
          <w:sz w:val="22"/>
          <w:szCs w:val="22"/>
        </w:rPr>
      </w:pPr>
      <w:r w:rsidRPr="00E67BDC">
        <w:rPr>
          <w:rFonts w:ascii="Arial" w:hAnsi="Arial" w:cs="Arial"/>
          <w:w w:val="105"/>
          <w:sz w:val="22"/>
          <w:szCs w:val="22"/>
        </w:rPr>
        <w:t>Allmän plikt</w:t>
      </w:r>
      <w:r w:rsidRPr="00E67BDC">
        <w:rPr>
          <w:rFonts w:ascii="Arial" w:hAnsi="Arial" w:cs="Arial"/>
          <w:spacing w:val="-15"/>
          <w:w w:val="105"/>
          <w:sz w:val="22"/>
          <w:szCs w:val="22"/>
        </w:rPr>
        <w:t xml:space="preserve"> </w:t>
      </w:r>
      <w:r w:rsidRPr="00E67BDC">
        <w:rPr>
          <w:rFonts w:ascii="Arial" w:hAnsi="Arial" w:cs="Arial"/>
          <w:w w:val="105"/>
          <w:sz w:val="22"/>
          <w:szCs w:val="22"/>
        </w:rPr>
        <w:t>för</w:t>
      </w:r>
      <w:r w:rsidRPr="00E67BDC">
        <w:rPr>
          <w:rFonts w:ascii="Arial" w:hAnsi="Arial" w:cs="Arial"/>
          <w:spacing w:val="-10"/>
          <w:w w:val="105"/>
          <w:sz w:val="22"/>
          <w:szCs w:val="22"/>
        </w:rPr>
        <w:t xml:space="preserve"> </w:t>
      </w:r>
      <w:r w:rsidRPr="00E67BDC">
        <w:rPr>
          <w:rFonts w:ascii="Arial" w:hAnsi="Arial" w:cs="Arial"/>
          <w:w w:val="105"/>
          <w:sz w:val="22"/>
          <w:szCs w:val="22"/>
        </w:rPr>
        <w:t>varje</w:t>
      </w:r>
      <w:r w:rsidRPr="00E67BDC">
        <w:rPr>
          <w:rFonts w:ascii="Arial" w:hAnsi="Arial" w:cs="Arial"/>
          <w:spacing w:val="-11"/>
          <w:w w:val="105"/>
          <w:sz w:val="22"/>
          <w:szCs w:val="22"/>
        </w:rPr>
        <w:t xml:space="preserve"> </w:t>
      </w:r>
      <w:r w:rsidRPr="00E67BDC">
        <w:rPr>
          <w:rFonts w:ascii="Arial" w:hAnsi="Arial" w:cs="Arial"/>
          <w:w w:val="105"/>
          <w:sz w:val="22"/>
          <w:szCs w:val="22"/>
        </w:rPr>
        <w:t>hål</w:t>
      </w:r>
      <w:r w:rsidRPr="00E67BDC">
        <w:rPr>
          <w:rFonts w:ascii="Arial" w:hAnsi="Arial" w:cs="Arial"/>
          <w:spacing w:val="-20"/>
          <w:w w:val="105"/>
          <w:sz w:val="22"/>
          <w:szCs w:val="22"/>
        </w:rPr>
        <w:t xml:space="preserve"> </w:t>
      </w:r>
      <w:r w:rsidRPr="00E67BDC">
        <w:rPr>
          <w:rFonts w:ascii="Arial" w:hAnsi="Arial" w:cs="Arial"/>
          <w:w w:val="105"/>
          <w:sz w:val="22"/>
          <w:szCs w:val="22"/>
        </w:rPr>
        <w:t>där</w:t>
      </w:r>
      <w:r w:rsidRPr="00E67BDC">
        <w:rPr>
          <w:rFonts w:ascii="Arial" w:hAnsi="Arial" w:cs="Arial"/>
          <w:spacing w:val="-9"/>
          <w:w w:val="105"/>
          <w:sz w:val="22"/>
          <w:szCs w:val="22"/>
        </w:rPr>
        <w:t xml:space="preserve"> </w:t>
      </w:r>
      <w:r w:rsidRPr="00E67BDC">
        <w:rPr>
          <w:rFonts w:ascii="Arial" w:hAnsi="Arial" w:cs="Arial"/>
          <w:w w:val="105"/>
          <w:sz w:val="22"/>
          <w:szCs w:val="22"/>
        </w:rPr>
        <w:t>överträdelse</w:t>
      </w:r>
      <w:r w:rsidRPr="00E67BDC">
        <w:rPr>
          <w:rFonts w:ascii="Arial" w:hAnsi="Arial" w:cs="Arial"/>
          <w:spacing w:val="-3"/>
          <w:w w:val="105"/>
          <w:sz w:val="22"/>
          <w:szCs w:val="22"/>
        </w:rPr>
        <w:t xml:space="preserve"> </w:t>
      </w:r>
      <w:r w:rsidRPr="00E67BDC">
        <w:rPr>
          <w:rFonts w:ascii="Arial" w:hAnsi="Arial" w:cs="Arial"/>
          <w:w w:val="105"/>
          <w:sz w:val="22"/>
          <w:szCs w:val="22"/>
        </w:rPr>
        <w:t>görs.</w:t>
      </w:r>
      <w:r w:rsidRPr="00E67BDC">
        <w:rPr>
          <w:rFonts w:ascii="Arial" w:hAnsi="Arial" w:cs="Arial"/>
          <w:spacing w:val="-27"/>
          <w:w w:val="105"/>
          <w:sz w:val="22"/>
          <w:szCs w:val="22"/>
        </w:rPr>
        <w:t xml:space="preserve"> </w:t>
      </w:r>
      <w:r w:rsidRPr="00E67BDC">
        <w:rPr>
          <w:rFonts w:ascii="Arial" w:hAnsi="Arial" w:cs="Arial"/>
          <w:w w:val="105"/>
          <w:sz w:val="22"/>
          <w:szCs w:val="22"/>
        </w:rPr>
        <w:t>Vid</w:t>
      </w:r>
      <w:r w:rsidRPr="00E67BDC">
        <w:rPr>
          <w:rFonts w:ascii="Arial" w:hAnsi="Arial" w:cs="Arial"/>
          <w:spacing w:val="-9"/>
          <w:w w:val="105"/>
          <w:sz w:val="22"/>
          <w:szCs w:val="22"/>
        </w:rPr>
        <w:t xml:space="preserve"> </w:t>
      </w:r>
      <w:r w:rsidRPr="00E67BDC">
        <w:rPr>
          <w:rFonts w:ascii="Arial" w:hAnsi="Arial" w:cs="Arial"/>
          <w:w w:val="105"/>
          <w:sz w:val="22"/>
          <w:szCs w:val="22"/>
        </w:rPr>
        <w:t>överträdelse</w:t>
      </w:r>
      <w:r w:rsidRPr="00E67BDC">
        <w:rPr>
          <w:rFonts w:ascii="Arial" w:hAnsi="Arial" w:cs="Arial"/>
          <w:spacing w:val="1"/>
          <w:w w:val="105"/>
          <w:sz w:val="22"/>
          <w:szCs w:val="22"/>
        </w:rPr>
        <w:t xml:space="preserve"> </w:t>
      </w:r>
      <w:r w:rsidRPr="00E67BDC">
        <w:rPr>
          <w:rFonts w:ascii="Arial" w:hAnsi="Arial" w:cs="Arial"/>
          <w:w w:val="105"/>
          <w:sz w:val="22"/>
          <w:szCs w:val="22"/>
        </w:rPr>
        <w:t>som</w:t>
      </w:r>
      <w:r w:rsidRPr="00E67BDC">
        <w:rPr>
          <w:rFonts w:ascii="Arial" w:hAnsi="Arial" w:cs="Arial"/>
          <w:spacing w:val="-15"/>
          <w:w w:val="105"/>
          <w:sz w:val="22"/>
          <w:szCs w:val="22"/>
        </w:rPr>
        <w:t xml:space="preserve"> </w:t>
      </w:r>
      <w:r w:rsidRPr="00E67BDC">
        <w:rPr>
          <w:rFonts w:ascii="Arial" w:hAnsi="Arial" w:cs="Arial"/>
          <w:w w:val="105"/>
          <w:sz w:val="22"/>
          <w:szCs w:val="22"/>
        </w:rPr>
        <w:t>görs</w:t>
      </w:r>
      <w:r w:rsidRPr="00E67BDC">
        <w:rPr>
          <w:rFonts w:ascii="Arial" w:hAnsi="Arial" w:cs="Arial"/>
          <w:spacing w:val="-3"/>
          <w:w w:val="105"/>
          <w:sz w:val="22"/>
          <w:szCs w:val="22"/>
        </w:rPr>
        <w:t xml:space="preserve"> </w:t>
      </w:r>
      <w:r w:rsidRPr="00E67BDC">
        <w:rPr>
          <w:rFonts w:ascii="Arial" w:hAnsi="Arial" w:cs="Arial"/>
          <w:w w:val="105"/>
          <w:sz w:val="22"/>
          <w:szCs w:val="22"/>
        </w:rPr>
        <w:t>mellan</w:t>
      </w:r>
      <w:r w:rsidRPr="00E67BDC">
        <w:rPr>
          <w:rFonts w:ascii="Arial" w:hAnsi="Arial" w:cs="Arial"/>
          <w:spacing w:val="-2"/>
          <w:w w:val="105"/>
          <w:sz w:val="22"/>
          <w:szCs w:val="22"/>
        </w:rPr>
        <w:t xml:space="preserve"> </w:t>
      </w:r>
      <w:r w:rsidRPr="00E67BDC">
        <w:rPr>
          <w:rFonts w:ascii="Arial" w:hAnsi="Arial" w:cs="Arial"/>
          <w:w w:val="105"/>
          <w:sz w:val="22"/>
          <w:szCs w:val="22"/>
        </w:rPr>
        <w:t>hål</w:t>
      </w:r>
      <w:r w:rsidRPr="00E67BDC">
        <w:rPr>
          <w:rFonts w:ascii="Arial" w:hAnsi="Arial" w:cs="Arial"/>
          <w:spacing w:val="-17"/>
          <w:w w:val="105"/>
          <w:sz w:val="22"/>
          <w:szCs w:val="22"/>
        </w:rPr>
        <w:t xml:space="preserve"> </w:t>
      </w:r>
      <w:r w:rsidRPr="00E67BDC">
        <w:rPr>
          <w:rFonts w:ascii="Arial" w:hAnsi="Arial" w:cs="Arial"/>
          <w:w w:val="105"/>
          <w:sz w:val="22"/>
          <w:szCs w:val="22"/>
        </w:rPr>
        <w:t>påförs plikten på nästa</w:t>
      </w:r>
      <w:r w:rsidRPr="00E67BDC">
        <w:rPr>
          <w:rFonts w:ascii="Arial" w:hAnsi="Arial" w:cs="Arial"/>
          <w:spacing w:val="5"/>
          <w:w w:val="105"/>
          <w:sz w:val="22"/>
          <w:szCs w:val="22"/>
        </w:rPr>
        <w:t xml:space="preserve"> </w:t>
      </w:r>
      <w:r w:rsidRPr="00E67BDC">
        <w:rPr>
          <w:rFonts w:ascii="Arial" w:hAnsi="Arial" w:cs="Arial"/>
          <w:w w:val="105"/>
          <w:sz w:val="22"/>
          <w:szCs w:val="22"/>
        </w:rPr>
        <w:t>hål.</w:t>
      </w:r>
    </w:p>
    <w:p w14:paraId="2296B18C" w14:textId="77777777" w:rsidR="00E67BDC" w:rsidRPr="00E67BDC" w:rsidRDefault="00E67BDC" w:rsidP="00C77530">
      <w:pPr>
        <w:pStyle w:val="Brdtext"/>
        <w:spacing w:before="18" w:line="249" w:lineRule="auto"/>
        <w:ind w:left="208" w:right="232" w:hanging="8"/>
        <w:rPr>
          <w:rFonts w:ascii="Arial" w:hAnsi="Arial" w:cs="Arial"/>
          <w:sz w:val="22"/>
          <w:szCs w:val="22"/>
        </w:rPr>
      </w:pPr>
    </w:p>
    <w:p w14:paraId="70C2C5E8" w14:textId="77777777" w:rsidR="00E67BDC" w:rsidRDefault="00E67BDC">
      <w:pPr>
        <w:widowControl/>
        <w:autoSpaceDE/>
        <w:autoSpaceDN/>
        <w:spacing w:after="160" w:line="259" w:lineRule="auto"/>
        <w:rPr>
          <w:rFonts w:ascii="Arial" w:hAnsi="Arial" w:cs="Arial"/>
          <w:b/>
          <w:sz w:val="28"/>
          <w:szCs w:val="28"/>
        </w:rPr>
      </w:pPr>
      <w:r>
        <w:rPr>
          <w:rFonts w:ascii="Arial" w:hAnsi="Arial" w:cs="Arial"/>
          <w:b/>
          <w:sz w:val="28"/>
          <w:szCs w:val="28"/>
        </w:rPr>
        <w:br w:type="page"/>
      </w:r>
    </w:p>
    <w:p w14:paraId="60533355" w14:textId="68BF3331" w:rsidR="0072066D" w:rsidRPr="00E67BDC" w:rsidRDefault="0072066D" w:rsidP="00E67BDC">
      <w:pPr>
        <w:ind w:left="199"/>
        <w:rPr>
          <w:rFonts w:ascii="Arial" w:hAnsi="Arial" w:cs="Arial"/>
          <w:b/>
          <w:sz w:val="32"/>
          <w:szCs w:val="32"/>
        </w:rPr>
      </w:pPr>
      <w:r w:rsidRPr="00E67BDC">
        <w:rPr>
          <w:rFonts w:ascii="Arial" w:hAnsi="Arial" w:cs="Arial"/>
          <w:b/>
          <w:sz w:val="32"/>
          <w:szCs w:val="32"/>
        </w:rPr>
        <w:lastRenderedPageBreak/>
        <w:t xml:space="preserve">Avsnitt B </w:t>
      </w:r>
      <w:r w:rsidR="00E67BDC" w:rsidRPr="00E67BDC">
        <w:rPr>
          <w:rFonts w:ascii="Arial" w:hAnsi="Arial" w:cs="Arial"/>
          <w:b/>
          <w:sz w:val="32"/>
          <w:szCs w:val="32"/>
        </w:rPr>
        <w:t>–</w:t>
      </w:r>
      <w:r w:rsidRPr="00E67BDC">
        <w:rPr>
          <w:rFonts w:ascii="Arial" w:hAnsi="Arial" w:cs="Arial"/>
          <w:b/>
          <w:sz w:val="32"/>
          <w:szCs w:val="32"/>
        </w:rPr>
        <w:t xml:space="preserve"> </w:t>
      </w:r>
      <w:r w:rsidR="00E67BDC" w:rsidRPr="00E67BDC">
        <w:rPr>
          <w:rFonts w:ascii="Arial" w:hAnsi="Arial" w:cs="Arial"/>
          <w:b/>
          <w:sz w:val="32"/>
          <w:szCs w:val="32"/>
        </w:rPr>
        <w:t>Tävlingsvilkor</w:t>
      </w:r>
    </w:p>
    <w:p w14:paraId="5C82B7AD" w14:textId="77777777" w:rsidR="00E67BDC" w:rsidRPr="00E67BDC" w:rsidRDefault="00E67BDC" w:rsidP="0072066D">
      <w:pPr>
        <w:spacing w:before="95"/>
        <w:ind w:left="199"/>
        <w:rPr>
          <w:rFonts w:ascii="Arial" w:hAnsi="Arial" w:cs="Arial"/>
          <w:b/>
          <w:sz w:val="20"/>
          <w:szCs w:val="20"/>
        </w:rPr>
      </w:pPr>
    </w:p>
    <w:p w14:paraId="72E521B0" w14:textId="100422CA" w:rsidR="0072066D" w:rsidRPr="00553432" w:rsidRDefault="0072066D" w:rsidP="00E67BDC">
      <w:pPr>
        <w:pStyle w:val="Brdtext"/>
        <w:spacing w:line="249" w:lineRule="auto"/>
        <w:ind w:left="201" w:firstLine="7"/>
        <w:rPr>
          <w:rFonts w:ascii="Arial" w:hAnsi="Arial" w:cs="Arial"/>
          <w:sz w:val="22"/>
          <w:szCs w:val="22"/>
        </w:rPr>
      </w:pPr>
      <w:r w:rsidRPr="00553432">
        <w:rPr>
          <w:rFonts w:ascii="Arial" w:hAnsi="Arial" w:cs="Arial"/>
          <w:w w:val="105"/>
          <w:sz w:val="22"/>
          <w:szCs w:val="22"/>
        </w:rPr>
        <w:t xml:space="preserve">Följande </w:t>
      </w:r>
      <w:r w:rsidR="00993B08" w:rsidRPr="00553432">
        <w:rPr>
          <w:rFonts w:ascii="Arial" w:hAnsi="Arial" w:cs="Arial"/>
          <w:w w:val="105"/>
          <w:sz w:val="22"/>
          <w:szCs w:val="22"/>
        </w:rPr>
        <w:t>tävlingsvilkor</w:t>
      </w:r>
      <w:r w:rsidRPr="00553432">
        <w:rPr>
          <w:rFonts w:ascii="Arial" w:hAnsi="Arial" w:cs="Arial"/>
          <w:w w:val="105"/>
          <w:sz w:val="22"/>
          <w:szCs w:val="22"/>
        </w:rPr>
        <w:t xml:space="preserve"> gäller tillsammans med de </w:t>
      </w:r>
      <w:r w:rsidR="00993B08" w:rsidRPr="00553432">
        <w:rPr>
          <w:rFonts w:ascii="Arial" w:hAnsi="Arial" w:cs="Arial"/>
          <w:w w:val="105"/>
          <w:sz w:val="22"/>
          <w:szCs w:val="22"/>
        </w:rPr>
        <w:t>tävlingsvilkor</w:t>
      </w:r>
      <w:r w:rsidRPr="00553432">
        <w:rPr>
          <w:rFonts w:ascii="Arial" w:hAnsi="Arial" w:cs="Arial"/>
          <w:w w:val="105"/>
          <w:sz w:val="22"/>
          <w:szCs w:val="22"/>
        </w:rPr>
        <w:t xml:space="preserve"> som</w:t>
      </w:r>
      <w:r w:rsidR="003E1EDE" w:rsidRPr="00553432">
        <w:rPr>
          <w:rFonts w:ascii="Arial" w:hAnsi="Arial" w:cs="Arial"/>
          <w:w w:val="105"/>
          <w:sz w:val="22"/>
          <w:szCs w:val="22"/>
        </w:rPr>
        <w:t xml:space="preserve"> finns angivna i den manual som gäller för den aktuella tävlingen samt de eventuella kompletterande tävlingsvilkor som</w:t>
      </w:r>
      <w:r w:rsidRPr="00553432">
        <w:rPr>
          <w:rFonts w:ascii="Arial" w:hAnsi="Arial" w:cs="Arial"/>
          <w:w w:val="105"/>
          <w:sz w:val="22"/>
          <w:szCs w:val="22"/>
        </w:rPr>
        <w:t xml:space="preserve"> publiceras av tävlingsledningen vid tävlingen.</w:t>
      </w:r>
    </w:p>
    <w:p w14:paraId="5B4A46A9" w14:textId="77777777" w:rsidR="0072066D" w:rsidRPr="00B810E9" w:rsidRDefault="0072066D" w:rsidP="0072066D">
      <w:pPr>
        <w:pStyle w:val="Brdtext"/>
        <w:spacing w:before="4"/>
        <w:rPr>
          <w:rFonts w:ascii="Arial" w:hAnsi="Arial" w:cs="Arial"/>
          <w:sz w:val="20"/>
          <w:szCs w:val="20"/>
        </w:rPr>
      </w:pPr>
    </w:p>
    <w:p w14:paraId="4B85A69F" w14:textId="77777777" w:rsidR="0072066D" w:rsidRPr="00553432" w:rsidRDefault="0072066D" w:rsidP="0072066D">
      <w:pPr>
        <w:pStyle w:val="Rubrik3"/>
        <w:numPr>
          <w:ilvl w:val="0"/>
          <w:numId w:val="1"/>
        </w:numPr>
        <w:tabs>
          <w:tab w:val="left" w:pos="491"/>
        </w:tabs>
        <w:rPr>
          <w:rFonts w:ascii="Arial" w:hAnsi="Arial" w:cs="Arial"/>
          <w:sz w:val="24"/>
          <w:szCs w:val="24"/>
        </w:rPr>
      </w:pPr>
      <w:r w:rsidRPr="00553432">
        <w:rPr>
          <w:rFonts w:ascii="Arial" w:hAnsi="Arial" w:cs="Arial"/>
          <w:w w:val="105"/>
          <w:sz w:val="24"/>
          <w:szCs w:val="24"/>
        </w:rPr>
        <w:t>Riktlinjer för spelares uppförande (Regel</w:t>
      </w:r>
      <w:r w:rsidRPr="00553432">
        <w:rPr>
          <w:rFonts w:ascii="Arial" w:hAnsi="Arial" w:cs="Arial"/>
          <w:spacing w:val="-51"/>
          <w:w w:val="105"/>
          <w:sz w:val="24"/>
          <w:szCs w:val="24"/>
        </w:rPr>
        <w:t xml:space="preserve"> </w:t>
      </w:r>
      <w:r w:rsidRPr="00553432">
        <w:rPr>
          <w:rFonts w:ascii="Arial" w:hAnsi="Arial" w:cs="Arial"/>
          <w:w w:val="105"/>
          <w:sz w:val="24"/>
          <w:szCs w:val="24"/>
        </w:rPr>
        <w:t>1.2)</w:t>
      </w:r>
    </w:p>
    <w:p w14:paraId="61560ACF" w14:textId="77777777" w:rsidR="0072066D" w:rsidRPr="00553432" w:rsidRDefault="0072066D" w:rsidP="0072066D">
      <w:pPr>
        <w:pStyle w:val="Brdtext"/>
        <w:spacing w:before="16" w:line="249" w:lineRule="auto"/>
        <w:ind w:left="210" w:hanging="10"/>
        <w:rPr>
          <w:rFonts w:ascii="Arial" w:hAnsi="Arial" w:cs="Arial"/>
          <w:sz w:val="22"/>
          <w:szCs w:val="22"/>
        </w:rPr>
      </w:pPr>
      <w:r w:rsidRPr="00553432">
        <w:rPr>
          <w:rFonts w:ascii="Arial" w:hAnsi="Arial" w:cs="Arial"/>
          <w:w w:val="105"/>
          <w:sz w:val="22"/>
          <w:szCs w:val="22"/>
        </w:rPr>
        <w:t>Alla</w:t>
      </w:r>
      <w:r w:rsidRPr="00553432">
        <w:rPr>
          <w:rFonts w:ascii="Arial" w:hAnsi="Arial" w:cs="Arial"/>
          <w:spacing w:val="-16"/>
          <w:w w:val="105"/>
          <w:sz w:val="22"/>
          <w:szCs w:val="22"/>
        </w:rPr>
        <w:t xml:space="preserve"> </w:t>
      </w:r>
      <w:r w:rsidRPr="00553432">
        <w:rPr>
          <w:rFonts w:ascii="Arial" w:hAnsi="Arial" w:cs="Arial"/>
          <w:w w:val="105"/>
          <w:sz w:val="22"/>
          <w:szCs w:val="22"/>
        </w:rPr>
        <w:t>spelare</w:t>
      </w:r>
      <w:r w:rsidRPr="00553432">
        <w:rPr>
          <w:rFonts w:ascii="Arial" w:hAnsi="Arial" w:cs="Arial"/>
          <w:spacing w:val="-17"/>
          <w:w w:val="105"/>
          <w:sz w:val="22"/>
          <w:szCs w:val="22"/>
        </w:rPr>
        <w:t xml:space="preserve"> </w:t>
      </w:r>
      <w:r w:rsidRPr="00553432">
        <w:rPr>
          <w:rFonts w:ascii="Arial" w:hAnsi="Arial" w:cs="Arial"/>
          <w:w w:val="105"/>
          <w:sz w:val="22"/>
          <w:szCs w:val="22"/>
        </w:rPr>
        <w:t>förväntas</w:t>
      </w:r>
      <w:r w:rsidRPr="00553432">
        <w:rPr>
          <w:rFonts w:ascii="Arial" w:hAnsi="Arial" w:cs="Arial"/>
          <w:spacing w:val="-13"/>
          <w:w w:val="105"/>
          <w:sz w:val="22"/>
          <w:szCs w:val="22"/>
        </w:rPr>
        <w:t xml:space="preserve"> </w:t>
      </w:r>
      <w:r w:rsidRPr="00553432">
        <w:rPr>
          <w:rFonts w:ascii="Arial" w:hAnsi="Arial" w:cs="Arial"/>
          <w:w w:val="105"/>
          <w:sz w:val="22"/>
          <w:szCs w:val="22"/>
        </w:rPr>
        <w:t>spela</w:t>
      </w:r>
      <w:r w:rsidRPr="00553432">
        <w:rPr>
          <w:rFonts w:ascii="Arial" w:hAnsi="Arial" w:cs="Arial"/>
          <w:spacing w:val="-16"/>
          <w:w w:val="105"/>
          <w:sz w:val="22"/>
          <w:szCs w:val="22"/>
        </w:rPr>
        <w:t xml:space="preserve"> </w:t>
      </w:r>
      <w:r w:rsidRPr="00553432">
        <w:rPr>
          <w:rFonts w:ascii="Arial" w:hAnsi="Arial" w:cs="Arial"/>
          <w:w w:val="105"/>
          <w:sz w:val="22"/>
          <w:szCs w:val="22"/>
        </w:rPr>
        <w:t>i</w:t>
      </w:r>
      <w:r w:rsidRPr="00553432">
        <w:rPr>
          <w:rFonts w:ascii="Arial" w:hAnsi="Arial" w:cs="Arial"/>
          <w:spacing w:val="-23"/>
          <w:w w:val="105"/>
          <w:sz w:val="22"/>
          <w:szCs w:val="22"/>
        </w:rPr>
        <w:t xml:space="preserve"> </w:t>
      </w:r>
      <w:r w:rsidRPr="00553432">
        <w:rPr>
          <w:rFonts w:ascii="Arial" w:hAnsi="Arial" w:cs="Arial"/>
          <w:w w:val="105"/>
          <w:sz w:val="22"/>
          <w:szCs w:val="22"/>
        </w:rPr>
        <w:t>spelets</w:t>
      </w:r>
      <w:r w:rsidRPr="00553432">
        <w:rPr>
          <w:rFonts w:ascii="Arial" w:hAnsi="Arial" w:cs="Arial"/>
          <w:spacing w:val="-19"/>
          <w:w w:val="105"/>
          <w:sz w:val="22"/>
          <w:szCs w:val="22"/>
        </w:rPr>
        <w:t xml:space="preserve"> </w:t>
      </w:r>
      <w:r w:rsidRPr="00553432">
        <w:rPr>
          <w:rFonts w:ascii="Arial" w:hAnsi="Arial" w:cs="Arial"/>
          <w:w w:val="105"/>
          <w:sz w:val="22"/>
          <w:szCs w:val="22"/>
        </w:rPr>
        <w:t>anda</w:t>
      </w:r>
      <w:r w:rsidRPr="00553432">
        <w:rPr>
          <w:rFonts w:ascii="Arial" w:hAnsi="Arial" w:cs="Arial"/>
          <w:spacing w:val="-14"/>
          <w:w w:val="105"/>
          <w:sz w:val="22"/>
          <w:szCs w:val="22"/>
        </w:rPr>
        <w:t xml:space="preserve"> </w:t>
      </w:r>
      <w:r w:rsidRPr="00553432">
        <w:rPr>
          <w:rFonts w:ascii="Arial" w:hAnsi="Arial" w:cs="Arial"/>
          <w:w w:val="105"/>
          <w:sz w:val="22"/>
          <w:szCs w:val="22"/>
        </w:rPr>
        <w:t>genom</w:t>
      </w:r>
      <w:r w:rsidRPr="00553432">
        <w:rPr>
          <w:rFonts w:ascii="Arial" w:hAnsi="Arial" w:cs="Arial"/>
          <w:spacing w:val="-15"/>
          <w:w w:val="105"/>
          <w:sz w:val="22"/>
          <w:szCs w:val="22"/>
        </w:rPr>
        <w:t xml:space="preserve"> </w:t>
      </w:r>
      <w:r w:rsidRPr="00553432">
        <w:rPr>
          <w:rFonts w:ascii="Arial" w:hAnsi="Arial" w:cs="Arial"/>
          <w:w w:val="105"/>
          <w:sz w:val="22"/>
          <w:szCs w:val="22"/>
        </w:rPr>
        <w:t>att</w:t>
      </w:r>
      <w:r w:rsidRPr="00553432">
        <w:rPr>
          <w:rFonts w:ascii="Arial" w:hAnsi="Arial" w:cs="Arial"/>
          <w:spacing w:val="-2"/>
          <w:w w:val="105"/>
          <w:sz w:val="22"/>
          <w:szCs w:val="22"/>
        </w:rPr>
        <w:t xml:space="preserve"> </w:t>
      </w:r>
      <w:r w:rsidRPr="00553432">
        <w:rPr>
          <w:rFonts w:ascii="Arial" w:hAnsi="Arial" w:cs="Arial"/>
          <w:w w:val="105"/>
          <w:sz w:val="22"/>
          <w:szCs w:val="22"/>
        </w:rPr>
        <w:t>följa</w:t>
      </w:r>
      <w:r w:rsidRPr="00553432">
        <w:rPr>
          <w:rFonts w:ascii="Arial" w:hAnsi="Arial" w:cs="Arial"/>
          <w:spacing w:val="-10"/>
          <w:w w:val="105"/>
          <w:sz w:val="22"/>
          <w:szCs w:val="22"/>
        </w:rPr>
        <w:t xml:space="preserve"> </w:t>
      </w:r>
      <w:r w:rsidRPr="00553432">
        <w:rPr>
          <w:rFonts w:ascii="Arial" w:hAnsi="Arial" w:cs="Arial"/>
          <w:w w:val="105"/>
          <w:sz w:val="22"/>
          <w:szCs w:val="22"/>
        </w:rPr>
        <w:t>Regel</w:t>
      </w:r>
      <w:r w:rsidRPr="00553432">
        <w:rPr>
          <w:rFonts w:ascii="Arial" w:hAnsi="Arial" w:cs="Arial"/>
          <w:spacing w:val="-35"/>
          <w:w w:val="105"/>
          <w:sz w:val="22"/>
          <w:szCs w:val="22"/>
        </w:rPr>
        <w:t xml:space="preserve"> </w:t>
      </w:r>
      <w:r w:rsidRPr="00553432">
        <w:rPr>
          <w:rFonts w:ascii="Arial" w:hAnsi="Arial" w:cs="Arial"/>
          <w:w w:val="105"/>
          <w:sz w:val="22"/>
          <w:szCs w:val="22"/>
        </w:rPr>
        <w:t>1.2a.</w:t>
      </w:r>
      <w:r w:rsidRPr="00553432">
        <w:rPr>
          <w:rFonts w:ascii="Arial" w:hAnsi="Arial" w:cs="Arial"/>
          <w:spacing w:val="-25"/>
          <w:w w:val="105"/>
          <w:sz w:val="22"/>
          <w:szCs w:val="22"/>
        </w:rPr>
        <w:t xml:space="preserve"> </w:t>
      </w:r>
      <w:r w:rsidRPr="00553432">
        <w:rPr>
          <w:rFonts w:ascii="Arial" w:hAnsi="Arial" w:cs="Arial"/>
          <w:w w:val="105"/>
          <w:sz w:val="22"/>
          <w:szCs w:val="22"/>
        </w:rPr>
        <w:t>Brott</w:t>
      </w:r>
      <w:r w:rsidRPr="00553432">
        <w:rPr>
          <w:rFonts w:ascii="Arial" w:hAnsi="Arial" w:cs="Arial"/>
          <w:spacing w:val="-9"/>
          <w:w w:val="105"/>
          <w:sz w:val="22"/>
          <w:szCs w:val="22"/>
        </w:rPr>
        <w:t xml:space="preserve"> </w:t>
      </w:r>
      <w:r w:rsidRPr="00553432">
        <w:rPr>
          <w:rFonts w:ascii="Arial" w:hAnsi="Arial" w:cs="Arial"/>
          <w:w w:val="105"/>
          <w:sz w:val="22"/>
          <w:szCs w:val="22"/>
        </w:rPr>
        <w:t>mot</w:t>
      </w:r>
      <w:r w:rsidRPr="00553432">
        <w:rPr>
          <w:rFonts w:ascii="Arial" w:hAnsi="Arial" w:cs="Arial"/>
          <w:spacing w:val="-15"/>
          <w:w w:val="105"/>
          <w:sz w:val="22"/>
          <w:szCs w:val="22"/>
        </w:rPr>
        <w:t xml:space="preserve"> </w:t>
      </w:r>
      <w:r w:rsidRPr="00553432">
        <w:rPr>
          <w:rFonts w:ascii="Arial" w:hAnsi="Arial" w:cs="Arial"/>
          <w:w w:val="105"/>
          <w:sz w:val="22"/>
          <w:szCs w:val="22"/>
        </w:rPr>
        <w:t>Regel</w:t>
      </w:r>
      <w:r w:rsidRPr="00553432">
        <w:rPr>
          <w:rFonts w:ascii="Arial" w:hAnsi="Arial" w:cs="Arial"/>
          <w:spacing w:val="-31"/>
          <w:w w:val="105"/>
          <w:sz w:val="22"/>
          <w:szCs w:val="22"/>
        </w:rPr>
        <w:t xml:space="preserve"> </w:t>
      </w:r>
      <w:r w:rsidRPr="00553432">
        <w:rPr>
          <w:rFonts w:ascii="Arial" w:hAnsi="Arial" w:cs="Arial"/>
          <w:w w:val="105"/>
          <w:sz w:val="22"/>
          <w:szCs w:val="22"/>
        </w:rPr>
        <w:t>1.2a</w:t>
      </w:r>
      <w:r w:rsidRPr="00553432">
        <w:rPr>
          <w:rFonts w:ascii="Arial" w:hAnsi="Arial" w:cs="Arial"/>
          <w:spacing w:val="-17"/>
          <w:w w:val="105"/>
          <w:sz w:val="22"/>
          <w:szCs w:val="22"/>
        </w:rPr>
        <w:t xml:space="preserve"> </w:t>
      </w:r>
      <w:r w:rsidRPr="00553432">
        <w:rPr>
          <w:rFonts w:ascii="Arial" w:hAnsi="Arial" w:cs="Arial"/>
          <w:w w:val="105"/>
          <w:sz w:val="22"/>
          <w:szCs w:val="22"/>
        </w:rPr>
        <w:t>kan medföra diskvalifikation men även</w:t>
      </w:r>
      <w:r w:rsidRPr="00553432">
        <w:rPr>
          <w:rFonts w:ascii="Arial" w:hAnsi="Arial" w:cs="Arial"/>
          <w:spacing w:val="-32"/>
          <w:w w:val="105"/>
          <w:sz w:val="22"/>
          <w:szCs w:val="22"/>
        </w:rPr>
        <w:t xml:space="preserve"> </w:t>
      </w:r>
      <w:r w:rsidRPr="00553432">
        <w:rPr>
          <w:rFonts w:ascii="Arial" w:hAnsi="Arial" w:cs="Arial"/>
          <w:w w:val="105"/>
          <w:sz w:val="22"/>
          <w:szCs w:val="22"/>
        </w:rPr>
        <w:t>följande:</w:t>
      </w:r>
    </w:p>
    <w:p w14:paraId="3CE99A5D" w14:textId="3D4CC0B1" w:rsidR="00CC009E" w:rsidRPr="00553432" w:rsidRDefault="0072066D" w:rsidP="00FA4FDB">
      <w:pPr>
        <w:pStyle w:val="Liststycke"/>
        <w:numPr>
          <w:ilvl w:val="0"/>
          <w:numId w:val="16"/>
        </w:numPr>
        <w:tabs>
          <w:tab w:val="left" w:pos="921"/>
          <w:tab w:val="left" w:pos="922"/>
        </w:tabs>
        <w:spacing w:line="262" w:lineRule="exact"/>
        <w:rPr>
          <w:rFonts w:ascii="Arial" w:hAnsi="Arial" w:cs="Arial"/>
        </w:rPr>
      </w:pPr>
      <w:r w:rsidRPr="00553432">
        <w:rPr>
          <w:rFonts w:ascii="Arial" w:hAnsi="Arial" w:cs="Arial"/>
          <w:w w:val="105"/>
        </w:rPr>
        <w:t xml:space="preserve">Anmälan till </w:t>
      </w:r>
      <w:r w:rsidR="00A75B7D" w:rsidRPr="00553432">
        <w:rPr>
          <w:rFonts w:ascii="Arial" w:hAnsi="Arial" w:cs="Arial"/>
          <w:w w:val="105"/>
        </w:rPr>
        <w:t>VGDF</w:t>
      </w:r>
      <w:r w:rsidR="003E1EDE" w:rsidRPr="00553432">
        <w:rPr>
          <w:rFonts w:ascii="Arial" w:hAnsi="Arial" w:cs="Arial"/>
          <w:w w:val="105"/>
        </w:rPr>
        <w:t xml:space="preserve"> juridiska nämn</w:t>
      </w:r>
      <w:r w:rsidR="00553432">
        <w:rPr>
          <w:rFonts w:ascii="Arial" w:hAnsi="Arial" w:cs="Arial"/>
          <w:w w:val="105"/>
        </w:rPr>
        <w:t>d</w:t>
      </w:r>
      <w:r w:rsidR="003E1EDE" w:rsidRPr="00553432">
        <w:rPr>
          <w:rFonts w:ascii="Arial" w:hAnsi="Arial" w:cs="Arial"/>
          <w:w w:val="105"/>
        </w:rPr>
        <w:t>.</w:t>
      </w:r>
    </w:p>
    <w:p w14:paraId="68D3C297" w14:textId="77777777" w:rsidR="0072066D" w:rsidRPr="004A0E15" w:rsidRDefault="0072066D" w:rsidP="00A75B7D">
      <w:pPr>
        <w:pStyle w:val="Liststycke"/>
        <w:tabs>
          <w:tab w:val="left" w:pos="921"/>
          <w:tab w:val="left" w:pos="922"/>
        </w:tabs>
        <w:spacing w:line="262" w:lineRule="exact"/>
        <w:ind w:left="921" w:firstLine="0"/>
        <w:rPr>
          <w:rFonts w:ascii="Arial" w:hAnsi="Arial" w:cs="Arial"/>
          <w:sz w:val="20"/>
          <w:szCs w:val="20"/>
        </w:rPr>
      </w:pPr>
    </w:p>
    <w:p w14:paraId="1EDD0EC6" w14:textId="77777777" w:rsidR="0072066D" w:rsidRPr="00553432" w:rsidRDefault="0072066D" w:rsidP="0072066D">
      <w:pPr>
        <w:pStyle w:val="Rubrik3"/>
        <w:numPr>
          <w:ilvl w:val="0"/>
          <w:numId w:val="1"/>
        </w:numPr>
        <w:tabs>
          <w:tab w:val="left" w:pos="496"/>
        </w:tabs>
        <w:ind w:left="495" w:hanging="290"/>
        <w:rPr>
          <w:rFonts w:ascii="Arial" w:hAnsi="Arial" w:cs="Arial"/>
          <w:sz w:val="24"/>
          <w:szCs w:val="24"/>
        </w:rPr>
      </w:pPr>
      <w:r w:rsidRPr="00553432">
        <w:rPr>
          <w:rFonts w:ascii="Arial" w:hAnsi="Arial" w:cs="Arial"/>
          <w:w w:val="105"/>
          <w:sz w:val="24"/>
          <w:szCs w:val="24"/>
        </w:rPr>
        <w:t>"Scoring area",</w:t>
      </w:r>
      <w:r w:rsidRPr="00553432">
        <w:rPr>
          <w:rFonts w:ascii="Arial" w:hAnsi="Arial" w:cs="Arial"/>
          <w:spacing w:val="-10"/>
          <w:w w:val="105"/>
          <w:sz w:val="24"/>
          <w:szCs w:val="24"/>
        </w:rPr>
        <w:t xml:space="preserve"> </w:t>
      </w:r>
      <w:r w:rsidRPr="00553432">
        <w:rPr>
          <w:rFonts w:ascii="Arial" w:hAnsi="Arial" w:cs="Arial"/>
          <w:w w:val="105"/>
          <w:sz w:val="24"/>
          <w:szCs w:val="24"/>
        </w:rPr>
        <w:t>scorekortsinlämning</w:t>
      </w:r>
    </w:p>
    <w:p w14:paraId="218C7555" w14:textId="514A9DD7" w:rsidR="0072066D" w:rsidRPr="00553432" w:rsidRDefault="0072066D" w:rsidP="0072066D">
      <w:pPr>
        <w:pStyle w:val="Brdtext"/>
        <w:spacing w:before="16" w:line="249" w:lineRule="auto"/>
        <w:ind w:left="202" w:right="744" w:firstLine="5"/>
        <w:rPr>
          <w:rFonts w:ascii="Arial" w:hAnsi="Arial" w:cs="Arial"/>
          <w:sz w:val="22"/>
          <w:szCs w:val="22"/>
        </w:rPr>
      </w:pPr>
      <w:r w:rsidRPr="00553432">
        <w:rPr>
          <w:rFonts w:ascii="Arial" w:hAnsi="Arial" w:cs="Arial"/>
          <w:w w:val="105"/>
          <w:sz w:val="22"/>
          <w:szCs w:val="22"/>
        </w:rPr>
        <w:t>Platsen för scorekortsinlämning anges i de kompletterande lokala reglerna för varje tävling. Scorekortet är inlämnat när spelaren har lämnat scoring area.</w:t>
      </w:r>
    </w:p>
    <w:p w14:paraId="247E0896" w14:textId="77777777" w:rsidR="0072066D" w:rsidRPr="00C77530" w:rsidRDefault="0072066D" w:rsidP="0072066D">
      <w:pPr>
        <w:pStyle w:val="Brdtext"/>
        <w:spacing w:before="8"/>
        <w:rPr>
          <w:rFonts w:ascii="Arial" w:hAnsi="Arial" w:cs="Arial"/>
          <w:sz w:val="20"/>
          <w:szCs w:val="20"/>
        </w:rPr>
      </w:pPr>
    </w:p>
    <w:p w14:paraId="121C19A4" w14:textId="77777777" w:rsidR="0072066D" w:rsidRPr="00553432" w:rsidRDefault="0072066D" w:rsidP="0072066D">
      <w:pPr>
        <w:pStyle w:val="Rubrik3"/>
        <w:numPr>
          <w:ilvl w:val="0"/>
          <w:numId w:val="1"/>
        </w:numPr>
        <w:tabs>
          <w:tab w:val="left" w:pos="534"/>
        </w:tabs>
        <w:ind w:left="533" w:hanging="326"/>
        <w:rPr>
          <w:rFonts w:ascii="Arial" w:hAnsi="Arial" w:cs="Arial"/>
          <w:sz w:val="24"/>
          <w:szCs w:val="24"/>
        </w:rPr>
      </w:pPr>
      <w:r w:rsidRPr="00553432">
        <w:rPr>
          <w:rFonts w:ascii="Arial" w:hAnsi="Arial" w:cs="Arial"/>
          <w:w w:val="105"/>
          <w:sz w:val="24"/>
          <w:szCs w:val="24"/>
        </w:rPr>
        <w:t>Resultat - tävlingen officiellt</w:t>
      </w:r>
      <w:r w:rsidRPr="00553432">
        <w:rPr>
          <w:rFonts w:ascii="Arial" w:hAnsi="Arial" w:cs="Arial"/>
          <w:spacing w:val="1"/>
          <w:w w:val="105"/>
          <w:sz w:val="24"/>
          <w:szCs w:val="24"/>
        </w:rPr>
        <w:t xml:space="preserve"> </w:t>
      </w:r>
      <w:r w:rsidRPr="00553432">
        <w:rPr>
          <w:rFonts w:ascii="Arial" w:hAnsi="Arial" w:cs="Arial"/>
          <w:w w:val="105"/>
          <w:sz w:val="24"/>
          <w:szCs w:val="24"/>
        </w:rPr>
        <w:t>avslutad</w:t>
      </w:r>
    </w:p>
    <w:p w14:paraId="5B10766D" w14:textId="77777777" w:rsidR="0072066D" w:rsidRPr="00553432" w:rsidRDefault="0072066D" w:rsidP="0072066D">
      <w:pPr>
        <w:pStyle w:val="Brdtext"/>
        <w:spacing w:before="20"/>
        <w:ind w:left="215"/>
        <w:rPr>
          <w:rFonts w:ascii="Arial" w:hAnsi="Arial" w:cs="Arial"/>
          <w:sz w:val="22"/>
          <w:szCs w:val="22"/>
        </w:rPr>
      </w:pPr>
      <w:r w:rsidRPr="00553432">
        <w:rPr>
          <w:rFonts w:ascii="Arial" w:hAnsi="Arial" w:cs="Arial"/>
          <w:w w:val="105"/>
          <w:sz w:val="22"/>
          <w:szCs w:val="22"/>
        </w:rPr>
        <w:t>När det slutliga resultatet är officiellt tillkännagivet av tävlingsledningen är tävlingen avslutad.</w:t>
      </w:r>
    </w:p>
    <w:p w14:paraId="219C293D" w14:textId="77777777" w:rsidR="0072066D" w:rsidRPr="00C77530" w:rsidRDefault="0072066D" w:rsidP="0072066D">
      <w:pPr>
        <w:pStyle w:val="Brdtext"/>
        <w:spacing w:before="8"/>
        <w:rPr>
          <w:rFonts w:ascii="Arial" w:hAnsi="Arial" w:cs="Arial"/>
          <w:sz w:val="20"/>
          <w:szCs w:val="20"/>
        </w:rPr>
      </w:pPr>
    </w:p>
    <w:p w14:paraId="7EE6C360" w14:textId="77777777" w:rsidR="0072066D" w:rsidRPr="00553432" w:rsidRDefault="0072066D" w:rsidP="0072066D">
      <w:pPr>
        <w:pStyle w:val="Rubrik3"/>
        <w:numPr>
          <w:ilvl w:val="0"/>
          <w:numId w:val="1"/>
        </w:numPr>
        <w:tabs>
          <w:tab w:val="left" w:pos="523"/>
        </w:tabs>
        <w:ind w:left="522" w:hanging="322"/>
        <w:rPr>
          <w:rFonts w:ascii="Arial" w:hAnsi="Arial" w:cs="Arial"/>
          <w:sz w:val="24"/>
          <w:szCs w:val="24"/>
        </w:rPr>
      </w:pPr>
      <w:r w:rsidRPr="00553432">
        <w:rPr>
          <w:rFonts w:ascii="Arial" w:hAnsi="Arial" w:cs="Arial"/>
          <w:sz w:val="24"/>
          <w:szCs w:val="24"/>
        </w:rPr>
        <w:t>Antidoping</w:t>
      </w:r>
    </w:p>
    <w:p w14:paraId="75E23F3F" w14:textId="77777777" w:rsidR="0072066D" w:rsidRPr="00553432" w:rsidRDefault="0072066D" w:rsidP="0072066D">
      <w:pPr>
        <w:pStyle w:val="Brdtext"/>
        <w:spacing w:before="16" w:line="249" w:lineRule="auto"/>
        <w:ind w:left="204" w:right="169" w:firstLine="3"/>
        <w:rPr>
          <w:rFonts w:ascii="Arial" w:hAnsi="Arial" w:cs="Arial"/>
          <w:sz w:val="22"/>
          <w:szCs w:val="22"/>
        </w:rPr>
      </w:pPr>
      <w:r w:rsidRPr="00553432">
        <w:rPr>
          <w:rFonts w:ascii="Arial" w:hAnsi="Arial" w:cs="Arial"/>
          <w:w w:val="105"/>
          <w:sz w:val="22"/>
          <w:szCs w:val="22"/>
        </w:rPr>
        <w:t>En spelare är ansvarig för att känna till RF:s regler mot doping (stadgar, reglemente, föreskrifter) och</w:t>
      </w:r>
      <w:r w:rsidRPr="00553432">
        <w:rPr>
          <w:rFonts w:ascii="Arial" w:hAnsi="Arial" w:cs="Arial"/>
          <w:spacing w:val="-8"/>
          <w:w w:val="105"/>
          <w:sz w:val="22"/>
          <w:szCs w:val="22"/>
        </w:rPr>
        <w:t xml:space="preserve"> </w:t>
      </w:r>
      <w:r w:rsidRPr="00553432">
        <w:rPr>
          <w:rFonts w:ascii="Arial" w:hAnsi="Arial" w:cs="Arial"/>
          <w:w w:val="105"/>
          <w:sz w:val="22"/>
          <w:szCs w:val="22"/>
        </w:rPr>
        <w:t>metoder</w:t>
      </w:r>
      <w:r w:rsidRPr="00553432">
        <w:rPr>
          <w:rFonts w:ascii="Arial" w:hAnsi="Arial" w:cs="Arial"/>
          <w:spacing w:val="-3"/>
          <w:w w:val="105"/>
          <w:sz w:val="22"/>
          <w:szCs w:val="22"/>
        </w:rPr>
        <w:t xml:space="preserve"> </w:t>
      </w:r>
      <w:r w:rsidRPr="00553432">
        <w:rPr>
          <w:rFonts w:ascii="Arial" w:hAnsi="Arial" w:cs="Arial"/>
          <w:w w:val="105"/>
          <w:sz w:val="22"/>
          <w:szCs w:val="22"/>
        </w:rPr>
        <w:t>som</w:t>
      </w:r>
      <w:r w:rsidRPr="00553432">
        <w:rPr>
          <w:rFonts w:ascii="Arial" w:hAnsi="Arial" w:cs="Arial"/>
          <w:spacing w:val="-11"/>
          <w:w w:val="105"/>
          <w:sz w:val="22"/>
          <w:szCs w:val="22"/>
        </w:rPr>
        <w:t xml:space="preserve"> </w:t>
      </w:r>
      <w:r w:rsidRPr="00553432">
        <w:rPr>
          <w:rFonts w:ascii="Arial" w:hAnsi="Arial" w:cs="Arial"/>
          <w:w w:val="105"/>
          <w:sz w:val="22"/>
          <w:szCs w:val="22"/>
        </w:rPr>
        <w:t>anges</w:t>
      </w:r>
      <w:r w:rsidRPr="00553432">
        <w:rPr>
          <w:rFonts w:ascii="Arial" w:hAnsi="Arial" w:cs="Arial"/>
          <w:spacing w:val="-9"/>
          <w:w w:val="105"/>
          <w:sz w:val="22"/>
          <w:szCs w:val="22"/>
        </w:rPr>
        <w:t xml:space="preserve"> </w:t>
      </w:r>
      <w:r w:rsidRPr="00553432">
        <w:rPr>
          <w:rFonts w:ascii="Arial" w:hAnsi="Arial" w:cs="Arial"/>
          <w:w w:val="105"/>
          <w:sz w:val="22"/>
          <w:szCs w:val="22"/>
        </w:rPr>
        <w:t>i</w:t>
      </w:r>
      <w:r w:rsidRPr="00553432">
        <w:rPr>
          <w:rFonts w:ascii="Arial" w:hAnsi="Arial" w:cs="Arial"/>
          <w:spacing w:val="-6"/>
          <w:w w:val="105"/>
          <w:sz w:val="22"/>
          <w:szCs w:val="22"/>
        </w:rPr>
        <w:t xml:space="preserve"> </w:t>
      </w:r>
      <w:r w:rsidRPr="00553432">
        <w:rPr>
          <w:rFonts w:ascii="Arial" w:hAnsi="Arial" w:cs="Arial"/>
          <w:w w:val="105"/>
          <w:sz w:val="22"/>
          <w:szCs w:val="22"/>
        </w:rPr>
        <w:t>Dopinglistan</w:t>
      </w:r>
      <w:r w:rsidRPr="00553432">
        <w:rPr>
          <w:rFonts w:ascii="Arial" w:hAnsi="Arial" w:cs="Arial"/>
          <w:spacing w:val="9"/>
          <w:w w:val="105"/>
          <w:sz w:val="22"/>
          <w:szCs w:val="22"/>
        </w:rPr>
        <w:t xml:space="preserve"> </w:t>
      </w:r>
      <w:r w:rsidRPr="00553432">
        <w:rPr>
          <w:rFonts w:ascii="Arial" w:hAnsi="Arial" w:cs="Arial"/>
          <w:w w:val="105"/>
          <w:sz w:val="22"/>
          <w:szCs w:val="22"/>
        </w:rPr>
        <w:t>publicerad</w:t>
      </w:r>
      <w:r w:rsidRPr="00553432">
        <w:rPr>
          <w:rFonts w:ascii="Arial" w:hAnsi="Arial" w:cs="Arial"/>
          <w:spacing w:val="-1"/>
          <w:w w:val="105"/>
          <w:sz w:val="22"/>
          <w:szCs w:val="22"/>
        </w:rPr>
        <w:t xml:space="preserve"> </w:t>
      </w:r>
      <w:r w:rsidRPr="00553432">
        <w:rPr>
          <w:rFonts w:ascii="Arial" w:hAnsi="Arial" w:cs="Arial"/>
          <w:w w:val="105"/>
          <w:sz w:val="22"/>
          <w:szCs w:val="22"/>
        </w:rPr>
        <w:t>av</w:t>
      </w:r>
      <w:r w:rsidRPr="00553432">
        <w:rPr>
          <w:rFonts w:ascii="Arial" w:hAnsi="Arial" w:cs="Arial"/>
          <w:spacing w:val="-24"/>
          <w:w w:val="105"/>
          <w:sz w:val="22"/>
          <w:szCs w:val="22"/>
        </w:rPr>
        <w:t xml:space="preserve"> </w:t>
      </w:r>
      <w:r w:rsidRPr="00553432">
        <w:rPr>
          <w:rFonts w:ascii="Arial" w:hAnsi="Arial" w:cs="Arial"/>
          <w:w w:val="105"/>
          <w:sz w:val="22"/>
          <w:szCs w:val="22"/>
        </w:rPr>
        <w:t>WADA</w:t>
      </w:r>
      <w:r w:rsidRPr="00553432">
        <w:rPr>
          <w:rFonts w:ascii="Arial" w:hAnsi="Arial" w:cs="Arial"/>
          <w:spacing w:val="-14"/>
          <w:w w:val="105"/>
          <w:sz w:val="22"/>
          <w:szCs w:val="22"/>
        </w:rPr>
        <w:t xml:space="preserve"> </w:t>
      </w:r>
      <w:r w:rsidRPr="00553432">
        <w:rPr>
          <w:rFonts w:ascii="Arial" w:hAnsi="Arial" w:cs="Arial"/>
          <w:w w:val="105"/>
          <w:sz w:val="22"/>
          <w:szCs w:val="22"/>
        </w:rPr>
        <w:t>(världsantidopingbyrån).</w:t>
      </w:r>
      <w:r w:rsidRPr="00553432">
        <w:rPr>
          <w:rFonts w:ascii="Arial" w:hAnsi="Arial" w:cs="Arial"/>
          <w:spacing w:val="-40"/>
          <w:w w:val="105"/>
          <w:sz w:val="22"/>
          <w:szCs w:val="22"/>
        </w:rPr>
        <w:t xml:space="preserve"> </w:t>
      </w:r>
      <w:r w:rsidRPr="00553432">
        <w:rPr>
          <w:rFonts w:ascii="Arial" w:hAnsi="Arial" w:cs="Arial"/>
          <w:w w:val="105"/>
          <w:sz w:val="22"/>
          <w:szCs w:val="22"/>
        </w:rPr>
        <w:t>Spelaren</w:t>
      </w:r>
      <w:r w:rsidRPr="00553432">
        <w:rPr>
          <w:rFonts w:ascii="Arial" w:hAnsi="Arial" w:cs="Arial"/>
          <w:spacing w:val="-11"/>
          <w:w w:val="105"/>
          <w:sz w:val="22"/>
          <w:szCs w:val="22"/>
        </w:rPr>
        <w:t xml:space="preserve"> </w:t>
      </w:r>
      <w:r w:rsidRPr="00553432">
        <w:rPr>
          <w:rFonts w:ascii="Arial" w:hAnsi="Arial" w:cs="Arial"/>
          <w:w w:val="105"/>
          <w:sz w:val="22"/>
          <w:szCs w:val="22"/>
        </w:rPr>
        <w:t>är personligen ansvarig för att se till att förbjudna substanser inte kommer in i sin kropp. Det är inte nödvändigt att uppsåt eller vårdslöshet kan styrkas för att fastställa dopingbrott (strict liability) om</w:t>
      </w:r>
      <w:r w:rsidRPr="00553432">
        <w:rPr>
          <w:rFonts w:ascii="Arial" w:hAnsi="Arial" w:cs="Arial"/>
          <w:spacing w:val="-2"/>
          <w:w w:val="105"/>
          <w:sz w:val="22"/>
          <w:szCs w:val="22"/>
        </w:rPr>
        <w:t xml:space="preserve"> </w:t>
      </w:r>
      <w:r w:rsidRPr="00553432">
        <w:rPr>
          <w:rFonts w:ascii="Arial" w:hAnsi="Arial" w:cs="Arial"/>
          <w:w w:val="105"/>
          <w:sz w:val="22"/>
          <w:szCs w:val="22"/>
        </w:rPr>
        <w:t>en</w:t>
      </w:r>
      <w:r w:rsidRPr="00553432">
        <w:rPr>
          <w:rFonts w:ascii="Arial" w:hAnsi="Arial" w:cs="Arial"/>
          <w:spacing w:val="-13"/>
          <w:w w:val="105"/>
          <w:sz w:val="22"/>
          <w:szCs w:val="22"/>
        </w:rPr>
        <w:t xml:space="preserve"> </w:t>
      </w:r>
      <w:r w:rsidRPr="00553432">
        <w:rPr>
          <w:rFonts w:ascii="Arial" w:hAnsi="Arial" w:cs="Arial"/>
          <w:w w:val="105"/>
          <w:sz w:val="22"/>
          <w:szCs w:val="22"/>
        </w:rPr>
        <w:t>spelare</w:t>
      </w:r>
      <w:r w:rsidRPr="00553432">
        <w:rPr>
          <w:rFonts w:ascii="Arial" w:hAnsi="Arial" w:cs="Arial"/>
          <w:spacing w:val="-3"/>
          <w:w w:val="105"/>
          <w:sz w:val="22"/>
          <w:szCs w:val="22"/>
        </w:rPr>
        <w:t xml:space="preserve"> </w:t>
      </w:r>
      <w:r w:rsidRPr="00553432">
        <w:rPr>
          <w:rFonts w:ascii="Arial" w:hAnsi="Arial" w:cs="Arial"/>
          <w:w w:val="105"/>
          <w:sz w:val="22"/>
          <w:szCs w:val="22"/>
        </w:rPr>
        <w:t>fått</w:t>
      </w:r>
      <w:r w:rsidRPr="00553432">
        <w:rPr>
          <w:rFonts w:ascii="Arial" w:hAnsi="Arial" w:cs="Arial"/>
          <w:spacing w:val="-9"/>
          <w:w w:val="105"/>
          <w:sz w:val="22"/>
          <w:szCs w:val="22"/>
        </w:rPr>
        <w:t xml:space="preserve"> </w:t>
      </w:r>
      <w:r w:rsidRPr="00553432">
        <w:rPr>
          <w:rFonts w:ascii="Arial" w:hAnsi="Arial" w:cs="Arial"/>
          <w:w w:val="105"/>
          <w:sz w:val="22"/>
          <w:szCs w:val="22"/>
        </w:rPr>
        <w:t>i</w:t>
      </w:r>
      <w:r w:rsidRPr="00553432">
        <w:rPr>
          <w:rFonts w:ascii="Arial" w:hAnsi="Arial" w:cs="Arial"/>
          <w:spacing w:val="-16"/>
          <w:w w:val="105"/>
          <w:sz w:val="22"/>
          <w:szCs w:val="22"/>
        </w:rPr>
        <w:t xml:space="preserve"> </w:t>
      </w:r>
      <w:r w:rsidRPr="00553432">
        <w:rPr>
          <w:rFonts w:ascii="Arial" w:hAnsi="Arial" w:cs="Arial"/>
          <w:w w:val="105"/>
          <w:sz w:val="22"/>
          <w:szCs w:val="22"/>
        </w:rPr>
        <w:t>sig</w:t>
      </w:r>
      <w:r w:rsidRPr="00553432">
        <w:rPr>
          <w:rFonts w:ascii="Arial" w:hAnsi="Arial" w:cs="Arial"/>
          <w:spacing w:val="-21"/>
          <w:w w:val="105"/>
          <w:sz w:val="22"/>
          <w:szCs w:val="22"/>
        </w:rPr>
        <w:t xml:space="preserve"> </w:t>
      </w:r>
      <w:r w:rsidRPr="00553432">
        <w:rPr>
          <w:rFonts w:ascii="Arial" w:hAnsi="Arial" w:cs="Arial"/>
          <w:w w:val="105"/>
          <w:sz w:val="22"/>
          <w:szCs w:val="22"/>
        </w:rPr>
        <w:t>förbjuden</w:t>
      </w:r>
      <w:r w:rsidRPr="00553432">
        <w:rPr>
          <w:rFonts w:ascii="Arial" w:hAnsi="Arial" w:cs="Arial"/>
          <w:spacing w:val="2"/>
          <w:w w:val="105"/>
          <w:sz w:val="22"/>
          <w:szCs w:val="22"/>
        </w:rPr>
        <w:t xml:space="preserve"> </w:t>
      </w:r>
      <w:r w:rsidRPr="00553432">
        <w:rPr>
          <w:rFonts w:ascii="Arial" w:hAnsi="Arial" w:cs="Arial"/>
          <w:w w:val="105"/>
          <w:sz w:val="22"/>
          <w:szCs w:val="22"/>
        </w:rPr>
        <w:t>substans.</w:t>
      </w:r>
    </w:p>
    <w:p w14:paraId="03A13A05" w14:textId="77777777" w:rsidR="0072066D" w:rsidRPr="00124595" w:rsidRDefault="0072066D" w:rsidP="0072066D">
      <w:pPr>
        <w:pStyle w:val="Brdtext"/>
        <w:spacing w:before="8"/>
        <w:rPr>
          <w:rFonts w:ascii="Arial" w:hAnsi="Arial" w:cs="Arial"/>
          <w:sz w:val="20"/>
          <w:szCs w:val="20"/>
        </w:rPr>
      </w:pPr>
    </w:p>
    <w:p w14:paraId="5B3B751B" w14:textId="77777777" w:rsidR="0072066D" w:rsidRPr="00553432" w:rsidRDefault="0072066D" w:rsidP="0072066D">
      <w:pPr>
        <w:pStyle w:val="Brdtext"/>
        <w:spacing w:before="1" w:line="249" w:lineRule="auto"/>
        <w:ind w:left="200" w:right="66" w:firstLine="13"/>
        <w:rPr>
          <w:rFonts w:ascii="Arial" w:hAnsi="Arial" w:cs="Arial"/>
          <w:sz w:val="22"/>
          <w:szCs w:val="22"/>
        </w:rPr>
      </w:pPr>
      <w:r w:rsidRPr="00553432">
        <w:rPr>
          <w:rFonts w:ascii="Arial" w:hAnsi="Arial" w:cs="Arial"/>
          <w:b/>
          <w:w w:val="105"/>
          <w:sz w:val="22"/>
          <w:szCs w:val="22"/>
        </w:rPr>
        <w:t xml:space="preserve">Notera: </w:t>
      </w:r>
      <w:r w:rsidRPr="00553432">
        <w:rPr>
          <w:rFonts w:ascii="Arial" w:hAnsi="Arial" w:cs="Arial"/>
          <w:w w:val="105"/>
          <w:sz w:val="22"/>
          <w:szCs w:val="22"/>
        </w:rPr>
        <w:t>Vid fastställt dopingbrott i samband med tävling diskvalificeras spelaren, eventuella rekordnoteringar stryks och resultatlistan justeras. Detta gäller även alla efterföljande tävlingar i vilka spelaren spelade tills avstängningen träder i kraft. Diskvalificering i sådana fall inkluderar även förlust av poäng och prispengar. Vid lagtävling gäller tävlingsvillkoren för aktuell tävling för diskvalificerad spelare.</w:t>
      </w:r>
    </w:p>
    <w:p w14:paraId="13087BDB" w14:textId="77777777" w:rsidR="0072066D" w:rsidRPr="00C77530" w:rsidRDefault="0072066D" w:rsidP="0072066D">
      <w:pPr>
        <w:pStyle w:val="Brdtext"/>
        <w:spacing w:before="8"/>
        <w:rPr>
          <w:rFonts w:ascii="Arial" w:hAnsi="Arial" w:cs="Arial"/>
          <w:sz w:val="22"/>
          <w:szCs w:val="22"/>
        </w:rPr>
      </w:pPr>
    </w:p>
    <w:p w14:paraId="47843B61" w14:textId="09B47770" w:rsidR="0072066D" w:rsidRPr="00553432" w:rsidRDefault="0072066D" w:rsidP="0072066D">
      <w:pPr>
        <w:spacing w:before="1"/>
        <w:ind w:left="196"/>
        <w:rPr>
          <w:rFonts w:ascii="Arial" w:hAnsi="Arial" w:cs="Arial"/>
          <w:b/>
          <w:w w:val="105"/>
          <w:sz w:val="24"/>
          <w:szCs w:val="24"/>
        </w:rPr>
      </w:pPr>
      <w:r w:rsidRPr="00553432">
        <w:rPr>
          <w:rFonts w:ascii="Arial" w:hAnsi="Arial" w:cs="Arial"/>
          <w:b/>
          <w:noProof/>
          <w:sz w:val="24"/>
          <w:szCs w:val="24"/>
        </w:rPr>
        <mc:AlternateContent>
          <mc:Choice Requires="wps">
            <w:drawing>
              <wp:anchor distT="0" distB="0" distL="114300" distR="114300" simplePos="0" relativeHeight="251659264" behindDoc="0" locked="0" layoutInCell="1" allowOverlap="1" wp14:anchorId="170AFBA6" wp14:editId="1B64DB36">
                <wp:simplePos x="0" y="0"/>
                <wp:positionH relativeFrom="page">
                  <wp:posOffset>848995</wp:posOffset>
                </wp:positionH>
                <wp:positionV relativeFrom="paragraph">
                  <wp:posOffset>245110</wp:posOffset>
                </wp:positionV>
                <wp:extent cx="6350" cy="1022985"/>
                <wp:effectExtent l="1270" t="0" r="1905" b="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 cy="1022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EF3A5" w14:textId="77777777" w:rsidR="0072066D" w:rsidRDefault="0072066D" w:rsidP="0072066D">
                            <w:pPr>
                              <w:spacing w:line="1610" w:lineRule="exact"/>
                              <w:rPr>
                                <w:rFonts w:ascii="Arial" w:hAnsi="Arial"/>
                                <w:sz w:val="144"/>
                              </w:rPr>
                            </w:pPr>
                            <w:r>
                              <w:rPr>
                                <w:rFonts w:ascii="Arial" w:hAnsi="Arial"/>
                                <w:color w:val="0036A0"/>
                                <w:spacing w:val="-585"/>
                                <w:w w:val="114"/>
                                <w:sz w:val="1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AFBA6" id="_x0000_t202" coordsize="21600,21600" o:spt="202" path="m,l,21600r21600,l21600,xe">
                <v:stroke joinstyle="miter"/>
                <v:path gradientshapeok="t" o:connecttype="rect"/>
              </v:shapetype>
              <v:shape id="Textruta 1" o:spid="_x0000_s1026" type="#_x0000_t202" style="position:absolute;left:0;text-align:left;margin-left:66.85pt;margin-top:19.3pt;width:.5pt;height:80.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" filled="f" stroked="f">
                <v:textbox inset="0,0,0,0">
                  <w:txbxContent>
                    <w:p w14:paraId="6E9EF3A5" w14:textId="77777777" w:rsidR="0072066D" w:rsidRDefault="0072066D" w:rsidP="0072066D">
                      <w:pPr>
                        <w:spacing w:line="1610" w:lineRule="exact"/>
                        <w:rPr>
                          <w:rFonts w:ascii="Arial" w:hAnsi="Arial"/>
                          <w:sz w:val="144"/>
                        </w:rPr>
                      </w:pPr>
                      <w:r>
                        <w:rPr>
                          <w:rFonts w:ascii="Arial" w:hAnsi="Arial"/>
                          <w:color w:val="0036A0"/>
                          <w:spacing w:val="-585"/>
                          <w:w w:val="114"/>
                          <w:sz w:val="144"/>
                        </w:rPr>
                        <w:t>•</w:t>
                      </w:r>
                    </w:p>
                  </w:txbxContent>
                </v:textbox>
                <w10:wrap anchorx="page"/>
              </v:shape>
            </w:pict>
          </mc:Fallback>
        </mc:AlternateContent>
      </w:r>
      <w:r w:rsidRPr="00553432">
        <w:rPr>
          <w:rFonts w:ascii="Arial" w:hAnsi="Arial" w:cs="Arial"/>
          <w:b/>
          <w:sz w:val="24"/>
          <w:szCs w:val="24"/>
        </w:rPr>
        <w:t>Värmlands</w:t>
      </w:r>
      <w:r w:rsidR="00C23355" w:rsidRPr="00553432">
        <w:rPr>
          <w:rFonts w:ascii="Arial" w:hAnsi="Arial" w:cs="Arial"/>
          <w:b/>
          <w:sz w:val="24"/>
          <w:szCs w:val="24"/>
        </w:rPr>
        <w:t xml:space="preserve"> </w:t>
      </w:r>
      <w:r w:rsidR="009706B2" w:rsidRPr="00553432">
        <w:rPr>
          <w:rFonts w:ascii="Arial" w:hAnsi="Arial" w:cs="Arial"/>
          <w:b/>
          <w:sz w:val="24"/>
          <w:szCs w:val="24"/>
        </w:rPr>
        <w:t>Golf</w:t>
      </w:r>
      <w:r w:rsidR="009D039E" w:rsidRPr="00553432">
        <w:rPr>
          <w:rFonts w:ascii="Arial" w:hAnsi="Arial" w:cs="Arial"/>
          <w:b/>
          <w:sz w:val="24"/>
          <w:szCs w:val="24"/>
        </w:rPr>
        <w:t>distrikts</w:t>
      </w:r>
      <w:r w:rsidR="009706B2" w:rsidRPr="00553432">
        <w:rPr>
          <w:rFonts w:ascii="Arial" w:hAnsi="Arial" w:cs="Arial"/>
          <w:b/>
          <w:sz w:val="24"/>
          <w:szCs w:val="24"/>
        </w:rPr>
        <w:t>f</w:t>
      </w:r>
      <w:r w:rsidRPr="00553432">
        <w:rPr>
          <w:rFonts w:ascii="Arial" w:hAnsi="Arial" w:cs="Arial"/>
          <w:b/>
          <w:sz w:val="24"/>
          <w:szCs w:val="24"/>
        </w:rPr>
        <w:t>örbund</w:t>
      </w:r>
      <w:r w:rsidRPr="00553432">
        <w:rPr>
          <w:rFonts w:ascii="Arial" w:hAnsi="Arial" w:cs="Arial"/>
          <w:b/>
          <w:w w:val="105"/>
          <w:sz w:val="24"/>
          <w:szCs w:val="24"/>
        </w:rPr>
        <w:t xml:space="preserve"> - </w:t>
      </w:r>
      <w:r w:rsidR="00840558">
        <w:rPr>
          <w:rFonts w:ascii="Arial" w:hAnsi="Arial" w:cs="Arial"/>
          <w:b/>
          <w:w w:val="105"/>
          <w:sz w:val="24"/>
          <w:szCs w:val="24"/>
        </w:rPr>
        <w:t>mars</w:t>
      </w:r>
      <w:r w:rsidRPr="00553432">
        <w:rPr>
          <w:rFonts w:ascii="Arial" w:hAnsi="Arial" w:cs="Arial"/>
          <w:b/>
          <w:w w:val="105"/>
          <w:sz w:val="24"/>
          <w:szCs w:val="24"/>
        </w:rPr>
        <w:t xml:space="preserve"> 20</w:t>
      </w:r>
      <w:r w:rsidR="003E1EDE" w:rsidRPr="00553432">
        <w:rPr>
          <w:rFonts w:ascii="Arial" w:hAnsi="Arial" w:cs="Arial"/>
          <w:b/>
          <w:w w:val="105"/>
          <w:sz w:val="24"/>
          <w:szCs w:val="24"/>
        </w:rPr>
        <w:t>20</w:t>
      </w:r>
    </w:p>
    <w:p w14:paraId="36E6C245" w14:textId="77777777" w:rsidR="005647E1" w:rsidRDefault="005647E1" w:rsidP="0072066D">
      <w:pPr>
        <w:spacing w:before="1"/>
        <w:ind w:left="196"/>
        <w:rPr>
          <w:rFonts w:ascii="Arial" w:hAnsi="Arial" w:cs="Arial"/>
          <w:b/>
          <w:w w:val="105"/>
          <w:sz w:val="28"/>
          <w:szCs w:val="28"/>
        </w:rPr>
      </w:pPr>
    </w:p>
    <w:p w14:paraId="4DB7963A" w14:textId="77777777" w:rsidR="00C23355" w:rsidRDefault="000B6573" w:rsidP="0072066D">
      <w:pPr>
        <w:spacing w:before="1"/>
        <w:ind w:left="196"/>
        <w:rPr>
          <w:rFonts w:ascii="Arial" w:hAnsi="Arial" w:cs="Arial"/>
          <w:sz w:val="28"/>
          <w:szCs w:val="28"/>
        </w:rPr>
      </w:pPr>
      <w:r>
        <w:rPr>
          <w:noProof/>
        </w:rPr>
        <w:drawing>
          <wp:inline distT="0" distB="0" distL="0" distR="0" wp14:anchorId="073A5A2C" wp14:editId="64A1FC42">
            <wp:extent cx="765175" cy="773430"/>
            <wp:effectExtent l="0" t="0" r="0" b="7620"/>
            <wp:docPr id="2" name="Bildobjekt 2" descr="vg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f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175" cy="773430"/>
                    </a:xfrm>
                    <a:prstGeom prst="rect">
                      <a:avLst/>
                    </a:prstGeom>
                    <a:noFill/>
                    <a:ln>
                      <a:noFill/>
                    </a:ln>
                  </pic:spPr>
                </pic:pic>
              </a:graphicData>
            </a:graphic>
          </wp:inline>
        </w:drawing>
      </w:r>
    </w:p>
    <w:sectPr w:rsidR="00C23355" w:rsidSect="00E67BDC">
      <w:headerReference w:type="even" r:id="rId9"/>
      <w:headerReference w:type="default" r:id="rId10"/>
      <w:footerReference w:type="even" r:id="rId11"/>
      <w:footerReference w:type="default" r:id="rId12"/>
      <w:headerReference w:type="first" r:id="rId13"/>
      <w:footerReference w:type="first" r:id="rId14"/>
      <w:pgSz w:w="11910" w:h="16840"/>
      <w:pgMar w:top="993" w:right="880" w:bottom="1135" w:left="1220" w:header="326" w:footer="5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01C94" w14:textId="77777777" w:rsidR="00F06A35" w:rsidRDefault="00F06A35" w:rsidP="00710F83">
      <w:r>
        <w:separator/>
      </w:r>
    </w:p>
  </w:endnote>
  <w:endnote w:type="continuationSeparator" w:id="0">
    <w:p w14:paraId="610859E8" w14:textId="77777777" w:rsidR="00F06A35" w:rsidRDefault="00F06A35" w:rsidP="00710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D1306" w14:textId="77777777" w:rsidR="009A7BAA" w:rsidRDefault="009A7BA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210198"/>
      <w:docPartObj>
        <w:docPartGallery w:val="Page Numbers (Bottom of Page)"/>
        <w:docPartUnique/>
      </w:docPartObj>
    </w:sdtPr>
    <w:sdtEndPr/>
    <w:sdtContent>
      <w:sdt>
        <w:sdtPr>
          <w:id w:val="-1769616900"/>
          <w:docPartObj>
            <w:docPartGallery w:val="Page Numbers (Top of Page)"/>
            <w:docPartUnique/>
          </w:docPartObj>
        </w:sdtPr>
        <w:sdtEndPr/>
        <w:sdtContent>
          <w:p w14:paraId="37A37000" w14:textId="41781E9D" w:rsidR="0067525B" w:rsidRDefault="0067525B">
            <w:pPr>
              <w:pStyle w:val="Sidfot"/>
              <w:jc w:val="right"/>
            </w:pPr>
            <w:r>
              <w:t xml:space="preserve">Sida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48A5FB1" w14:textId="451E54AE" w:rsidR="007C3A39" w:rsidRDefault="007C3A39" w:rsidP="007C3A39">
    <w:pPr>
      <w:pStyle w:val="Sidfo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5786D" w14:textId="77777777" w:rsidR="009A7BAA" w:rsidRDefault="009A7B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ED8AB" w14:textId="77777777" w:rsidR="00F06A35" w:rsidRDefault="00F06A35" w:rsidP="00710F83">
      <w:r>
        <w:separator/>
      </w:r>
    </w:p>
  </w:footnote>
  <w:footnote w:type="continuationSeparator" w:id="0">
    <w:p w14:paraId="08522EA6" w14:textId="77777777" w:rsidR="00F06A35" w:rsidRDefault="00F06A35" w:rsidP="00710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9CA45" w14:textId="77777777" w:rsidR="009A7BAA" w:rsidRDefault="009A7BA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96269" w14:textId="0DF08C10" w:rsidR="00D24A04" w:rsidRDefault="0067525B" w:rsidP="009A7BAA">
    <w:pPr>
      <w:pStyle w:val="Sidhuvud"/>
      <w:tabs>
        <w:tab w:val="clear" w:pos="9072"/>
        <w:tab w:val="left" w:pos="6136"/>
      </w:tabs>
    </w:pPr>
    <w:r>
      <w:tab/>
      <w:t>2020-0</w:t>
    </w:r>
    <w:r w:rsidR="009A7BAA">
      <w:t>3</w:t>
    </w:r>
    <w:r>
      <w:t>-14</w:t>
    </w:r>
    <w:r w:rsidR="009A7BA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1AE68" w14:textId="77777777" w:rsidR="009A7BAA" w:rsidRDefault="009A7BA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17C6"/>
    <w:multiLevelType w:val="hybridMultilevel"/>
    <w:tmpl w:val="67185E20"/>
    <w:lvl w:ilvl="0" w:tplc="041D0001">
      <w:start w:val="1"/>
      <w:numFmt w:val="bullet"/>
      <w:lvlText w:val=""/>
      <w:lvlJc w:val="left"/>
      <w:pPr>
        <w:ind w:left="921" w:hanging="360"/>
      </w:pPr>
      <w:rPr>
        <w:rFonts w:ascii="Symbol" w:hAnsi="Symbol" w:hint="default"/>
      </w:rPr>
    </w:lvl>
    <w:lvl w:ilvl="1" w:tplc="041D0003" w:tentative="1">
      <w:start w:val="1"/>
      <w:numFmt w:val="bullet"/>
      <w:lvlText w:val="o"/>
      <w:lvlJc w:val="left"/>
      <w:pPr>
        <w:ind w:left="1641" w:hanging="360"/>
      </w:pPr>
      <w:rPr>
        <w:rFonts w:ascii="Courier New" w:hAnsi="Courier New" w:cs="Courier New" w:hint="default"/>
      </w:rPr>
    </w:lvl>
    <w:lvl w:ilvl="2" w:tplc="041D0005" w:tentative="1">
      <w:start w:val="1"/>
      <w:numFmt w:val="bullet"/>
      <w:lvlText w:val=""/>
      <w:lvlJc w:val="left"/>
      <w:pPr>
        <w:ind w:left="2361" w:hanging="360"/>
      </w:pPr>
      <w:rPr>
        <w:rFonts w:ascii="Wingdings" w:hAnsi="Wingdings" w:hint="default"/>
      </w:rPr>
    </w:lvl>
    <w:lvl w:ilvl="3" w:tplc="041D0001" w:tentative="1">
      <w:start w:val="1"/>
      <w:numFmt w:val="bullet"/>
      <w:lvlText w:val=""/>
      <w:lvlJc w:val="left"/>
      <w:pPr>
        <w:ind w:left="3081" w:hanging="360"/>
      </w:pPr>
      <w:rPr>
        <w:rFonts w:ascii="Symbol" w:hAnsi="Symbol" w:hint="default"/>
      </w:rPr>
    </w:lvl>
    <w:lvl w:ilvl="4" w:tplc="041D0003" w:tentative="1">
      <w:start w:val="1"/>
      <w:numFmt w:val="bullet"/>
      <w:lvlText w:val="o"/>
      <w:lvlJc w:val="left"/>
      <w:pPr>
        <w:ind w:left="3801" w:hanging="360"/>
      </w:pPr>
      <w:rPr>
        <w:rFonts w:ascii="Courier New" w:hAnsi="Courier New" w:cs="Courier New" w:hint="default"/>
      </w:rPr>
    </w:lvl>
    <w:lvl w:ilvl="5" w:tplc="041D0005" w:tentative="1">
      <w:start w:val="1"/>
      <w:numFmt w:val="bullet"/>
      <w:lvlText w:val=""/>
      <w:lvlJc w:val="left"/>
      <w:pPr>
        <w:ind w:left="4521" w:hanging="360"/>
      </w:pPr>
      <w:rPr>
        <w:rFonts w:ascii="Wingdings" w:hAnsi="Wingdings" w:hint="default"/>
      </w:rPr>
    </w:lvl>
    <w:lvl w:ilvl="6" w:tplc="041D0001" w:tentative="1">
      <w:start w:val="1"/>
      <w:numFmt w:val="bullet"/>
      <w:lvlText w:val=""/>
      <w:lvlJc w:val="left"/>
      <w:pPr>
        <w:ind w:left="5241" w:hanging="360"/>
      </w:pPr>
      <w:rPr>
        <w:rFonts w:ascii="Symbol" w:hAnsi="Symbol" w:hint="default"/>
      </w:rPr>
    </w:lvl>
    <w:lvl w:ilvl="7" w:tplc="041D0003" w:tentative="1">
      <w:start w:val="1"/>
      <w:numFmt w:val="bullet"/>
      <w:lvlText w:val="o"/>
      <w:lvlJc w:val="left"/>
      <w:pPr>
        <w:ind w:left="5961" w:hanging="360"/>
      </w:pPr>
      <w:rPr>
        <w:rFonts w:ascii="Courier New" w:hAnsi="Courier New" w:cs="Courier New" w:hint="default"/>
      </w:rPr>
    </w:lvl>
    <w:lvl w:ilvl="8" w:tplc="041D0005" w:tentative="1">
      <w:start w:val="1"/>
      <w:numFmt w:val="bullet"/>
      <w:lvlText w:val=""/>
      <w:lvlJc w:val="left"/>
      <w:pPr>
        <w:ind w:left="6681" w:hanging="360"/>
      </w:pPr>
      <w:rPr>
        <w:rFonts w:ascii="Wingdings" w:hAnsi="Wingdings" w:hint="default"/>
      </w:rPr>
    </w:lvl>
  </w:abstractNum>
  <w:abstractNum w:abstractNumId="1" w15:restartNumberingAfterBreak="0">
    <w:nsid w:val="04585E5F"/>
    <w:multiLevelType w:val="hybridMultilevel"/>
    <w:tmpl w:val="4C04A19E"/>
    <w:lvl w:ilvl="0" w:tplc="041D0001">
      <w:start w:val="1"/>
      <w:numFmt w:val="bullet"/>
      <w:lvlText w:val=""/>
      <w:lvlJc w:val="left"/>
      <w:pPr>
        <w:ind w:left="1644" w:hanging="360"/>
      </w:pPr>
      <w:rPr>
        <w:rFonts w:ascii="Symbol" w:hAnsi="Symbol" w:hint="default"/>
      </w:rPr>
    </w:lvl>
    <w:lvl w:ilvl="1" w:tplc="041D0003" w:tentative="1">
      <w:start w:val="1"/>
      <w:numFmt w:val="bullet"/>
      <w:lvlText w:val="o"/>
      <w:lvlJc w:val="left"/>
      <w:pPr>
        <w:ind w:left="2364" w:hanging="360"/>
      </w:pPr>
      <w:rPr>
        <w:rFonts w:ascii="Courier New" w:hAnsi="Courier New" w:cs="Courier New" w:hint="default"/>
      </w:rPr>
    </w:lvl>
    <w:lvl w:ilvl="2" w:tplc="041D0005" w:tentative="1">
      <w:start w:val="1"/>
      <w:numFmt w:val="bullet"/>
      <w:lvlText w:val=""/>
      <w:lvlJc w:val="left"/>
      <w:pPr>
        <w:ind w:left="3084" w:hanging="360"/>
      </w:pPr>
      <w:rPr>
        <w:rFonts w:ascii="Wingdings" w:hAnsi="Wingdings" w:hint="default"/>
      </w:rPr>
    </w:lvl>
    <w:lvl w:ilvl="3" w:tplc="041D0001" w:tentative="1">
      <w:start w:val="1"/>
      <w:numFmt w:val="bullet"/>
      <w:lvlText w:val=""/>
      <w:lvlJc w:val="left"/>
      <w:pPr>
        <w:ind w:left="3804" w:hanging="360"/>
      </w:pPr>
      <w:rPr>
        <w:rFonts w:ascii="Symbol" w:hAnsi="Symbol" w:hint="default"/>
      </w:rPr>
    </w:lvl>
    <w:lvl w:ilvl="4" w:tplc="041D0003" w:tentative="1">
      <w:start w:val="1"/>
      <w:numFmt w:val="bullet"/>
      <w:lvlText w:val="o"/>
      <w:lvlJc w:val="left"/>
      <w:pPr>
        <w:ind w:left="4524" w:hanging="360"/>
      </w:pPr>
      <w:rPr>
        <w:rFonts w:ascii="Courier New" w:hAnsi="Courier New" w:cs="Courier New" w:hint="default"/>
      </w:rPr>
    </w:lvl>
    <w:lvl w:ilvl="5" w:tplc="041D0005" w:tentative="1">
      <w:start w:val="1"/>
      <w:numFmt w:val="bullet"/>
      <w:lvlText w:val=""/>
      <w:lvlJc w:val="left"/>
      <w:pPr>
        <w:ind w:left="5244" w:hanging="360"/>
      </w:pPr>
      <w:rPr>
        <w:rFonts w:ascii="Wingdings" w:hAnsi="Wingdings" w:hint="default"/>
      </w:rPr>
    </w:lvl>
    <w:lvl w:ilvl="6" w:tplc="041D0001" w:tentative="1">
      <w:start w:val="1"/>
      <w:numFmt w:val="bullet"/>
      <w:lvlText w:val=""/>
      <w:lvlJc w:val="left"/>
      <w:pPr>
        <w:ind w:left="5964" w:hanging="360"/>
      </w:pPr>
      <w:rPr>
        <w:rFonts w:ascii="Symbol" w:hAnsi="Symbol" w:hint="default"/>
      </w:rPr>
    </w:lvl>
    <w:lvl w:ilvl="7" w:tplc="041D0003" w:tentative="1">
      <w:start w:val="1"/>
      <w:numFmt w:val="bullet"/>
      <w:lvlText w:val="o"/>
      <w:lvlJc w:val="left"/>
      <w:pPr>
        <w:ind w:left="6684" w:hanging="360"/>
      </w:pPr>
      <w:rPr>
        <w:rFonts w:ascii="Courier New" w:hAnsi="Courier New" w:cs="Courier New" w:hint="default"/>
      </w:rPr>
    </w:lvl>
    <w:lvl w:ilvl="8" w:tplc="041D0005" w:tentative="1">
      <w:start w:val="1"/>
      <w:numFmt w:val="bullet"/>
      <w:lvlText w:val=""/>
      <w:lvlJc w:val="left"/>
      <w:pPr>
        <w:ind w:left="7404" w:hanging="360"/>
      </w:pPr>
      <w:rPr>
        <w:rFonts w:ascii="Wingdings" w:hAnsi="Wingdings" w:hint="default"/>
      </w:rPr>
    </w:lvl>
  </w:abstractNum>
  <w:abstractNum w:abstractNumId="2" w15:restartNumberingAfterBreak="0">
    <w:nsid w:val="0CCA5BEC"/>
    <w:multiLevelType w:val="hybridMultilevel"/>
    <w:tmpl w:val="D6C4AFD2"/>
    <w:lvl w:ilvl="0" w:tplc="95F69BF0">
      <w:start w:val="1"/>
      <w:numFmt w:val="decimal"/>
      <w:lvlText w:val="%1."/>
      <w:lvlJc w:val="left"/>
      <w:pPr>
        <w:ind w:left="449" w:hanging="307"/>
      </w:pPr>
      <w:rPr>
        <w:rFonts w:ascii="Times New Roman" w:eastAsia="Times New Roman" w:hAnsi="Times New Roman" w:cs="Times New Roman" w:hint="default"/>
        <w:b/>
        <w:bCs/>
        <w:w w:val="105"/>
        <w:sz w:val="24"/>
        <w:szCs w:val="24"/>
        <w:lang w:val="sv-SE" w:eastAsia="sv-SE" w:bidi="sv-SE"/>
      </w:rPr>
    </w:lvl>
    <w:lvl w:ilvl="1" w:tplc="98A6C7F4">
      <w:numFmt w:val="bullet"/>
      <w:lvlText w:val="•"/>
      <w:lvlJc w:val="left"/>
      <w:pPr>
        <w:ind w:left="916" w:hanging="362"/>
      </w:pPr>
      <w:rPr>
        <w:rFonts w:ascii="Times New Roman" w:eastAsia="Times New Roman" w:hAnsi="Times New Roman" w:cs="Times New Roman" w:hint="default"/>
        <w:w w:val="109"/>
        <w:sz w:val="23"/>
        <w:szCs w:val="23"/>
        <w:lang w:val="sv-SE" w:eastAsia="sv-SE" w:bidi="sv-SE"/>
      </w:rPr>
    </w:lvl>
    <w:lvl w:ilvl="2" w:tplc="58AE617A">
      <w:numFmt w:val="bullet"/>
      <w:lvlText w:val="•"/>
      <w:lvlJc w:val="left"/>
      <w:pPr>
        <w:ind w:left="1907" w:hanging="362"/>
      </w:pPr>
      <w:rPr>
        <w:rFonts w:hint="default"/>
        <w:lang w:val="sv-SE" w:eastAsia="sv-SE" w:bidi="sv-SE"/>
      </w:rPr>
    </w:lvl>
    <w:lvl w:ilvl="3" w:tplc="F32C833E">
      <w:numFmt w:val="bullet"/>
      <w:lvlText w:val="•"/>
      <w:lvlJc w:val="left"/>
      <w:pPr>
        <w:ind w:left="2894" w:hanging="362"/>
      </w:pPr>
      <w:rPr>
        <w:rFonts w:hint="default"/>
        <w:lang w:val="sv-SE" w:eastAsia="sv-SE" w:bidi="sv-SE"/>
      </w:rPr>
    </w:lvl>
    <w:lvl w:ilvl="4" w:tplc="68BA2AC0">
      <w:numFmt w:val="bullet"/>
      <w:lvlText w:val="•"/>
      <w:lvlJc w:val="left"/>
      <w:pPr>
        <w:ind w:left="3882" w:hanging="362"/>
      </w:pPr>
      <w:rPr>
        <w:rFonts w:hint="default"/>
        <w:lang w:val="sv-SE" w:eastAsia="sv-SE" w:bidi="sv-SE"/>
      </w:rPr>
    </w:lvl>
    <w:lvl w:ilvl="5" w:tplc="69B24792">
      <w:numFmt w:val="bullet"/>
      <w:lvlText w:val="•"/>
      <w:lvlJc w:val="left"/>
      <w:pPr>
        <w:ind w:left="4869" w:hanging="362"/>
      </w:pPr>
      <w:rPr>
        <w:rFonts w:hint="default"/>
        <w:lang w:val="sv-SE" w:eastAsia="sv-SE" w:bidi="sv-SE"/>
      </w:rPr>
    </w:lvl>
    <w:lvl w:ilvl="6" w:tplc="268E71AA">
      <w:numFmt w:val="bullet"/>
      <w:lvlText w:val="•"/>
      <w:lvlJc w:val="left"/>
      <w:pPr>
        <w:ind w:left="5856" w:hanging="362"/>
      </w:pPr>
      <w:rPr>
        <w:rFonts w:hint="default"/>
        <w:lang w:val="sv-SE" w:eastAsia="sv-SE" w:bidi="sv-SE"/>
      </w:rPr>
    </w:lvl>
    <w:lvl w:ilvl="7" w:tplc="071620A4">
      <w:numFmt w:val="bullet"/>
      <w:lvlText w:val="•"/>
      <w:lvlJc w:val="left"/>
      <w:pPr>
        <w:ind w:left="6844" w:hanging="362"/>
      </w:pPr>
      <w:rPr>
        <w:rFonts w:hint="default"/>
        <w:lang w:val="sv-SE" w:eastAsia="sv-SE" w:bidi="sv-SE"/>
      </w:rPr>
    </w:lvl>
    <w:lvl w:ilvl="8" w:tplc="B5BEE9D2">
      <w:numFmt w:val="bullet"/>
      <w:lvlText w:val="•"/>
      <w:lvlJc w:val="left"/>
      <w:pPr>
        <w:ind w:left="7831" w:hanging="362"/>
      </w:pPr>
      <w:rPr>
        <w:rFonts w:hint="default"/>
        <w:lang w:val="sv-SE" w:eastAsia="sv-SE" w:bidi="sv-SE"/>
      </w:rPr>
    </w:lvl>
  </w:abstractNum>
  <w:abstractNum w:abstractNumId="3" w15:restartNumberingAfterBreak="0">
    <w:nsid w:val="106F170E"/>
    <w:multiLevelType w:val="hybridMultilevel"/>
    <w:tmpl w:val="4610362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1D3109BE"/>
    <w:multiLevelType w:val="hybridMultilevel"/>
    <w:tmpl w:val="FDBA4D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1B55AED"/>
    <w:multiLevelType w:val="hybridMultilevel"/>
    <w:tmpl w:val="136EB3F4"/>
    <w:lvl w:ilvl="0" w:tplc="041D0001">
      <w:start w:val="1"/>
      <w:numFmt w:val="bullet"/>
      <w:lvlText w:val=""/>
      <w:lvlJc w:val="left"/>
      <w:pPr>
        <w:ind w:left="488" w:hanging="306"/>
      </w:pPr>
      <w:rPr>
        <w:rFonts w:ascii="Symbol" w:hAnsi="Symbol" w:hint="default"/>
        <w:w w:val="105"/>
        <w:sz w:val="23"/>
        <w:szCs w:val="23"/>
        <w:lang w:val="sv-SE" w:eastAsia="sv-SE" w:bidi="sv-SE"/>
      </w:rPr>
    </w:lvl>
    <w:lvl w:ilvl="1" w:tplc="2DDA52AC">
      <w:start w:val="1"/>
      <w:numFmt w:val="lowerLetter"/>
      <w:lvlText w:val="%2)"/>
      <w:lvlJc w:val="left"/>
      <w:pPr>
        <w:ind w:left="708" w:hanging="221"/>
      </w:pPr>
      <w:rPr>
        <w:rFonts w:ascii="Times New Roman" w:eastAsia="Times New Roman" w:hAnsi="Times New Roman" w:cs="Times New Roman" w:hint="default"/>
        <w:spacing w:val="-1"/>
        <w:w w:val="93"/>
        <w:sz w:val="23"/>
        <w:szCs w:val="23"/>
        <w:lang w:val="sv-SE" w:eastAsia="sv-SE" w:bidi="sv-SE"/>
      </w:rPr>
    </w:lvl>
    <w:lvl w:ilvl="2" w:tplc="22882FF6">
      <w:numFmt w:val="bullet"/>
      <w:lvlText w:val="•"/>
      <w:lvlJc w:val="left"/>
      <w:pPr>
        <w:ind w:left="1711" w:hanging="221"/>
      </w:pPr>
      <w:rPr>
        <w:rFonts w:hint="default"/>
        <w:lang w:val="sv-SE" w:eastAsia="sv-SE" w:bidi="sv-SE"/>
      </w:rPr>
    </w:lvl>
    <w:lvl w:ilvl="3" w:tplc="4A7492EC">
      <w:numFmt w:val="bullet"/>
      <w:lvlText w:val="•"/>
      <w:lvlJc w:val="left"/>
      <w:pPr>
        <w:ind w:left="2723" w:hanging="221"/>
      </w:pPr>
      <w:rPr>
        <w:rFonts w:hint="default"/>
        <w:lang w:val="sv-SE" w:eastAsia="sv-SE" w:bidi="sv-SE"/>
      </w:rPr>
    </w:lvl>
    <w:lvl w:ilvl="4" w:tplc="072EDB6C">
      <w:numFmt w:val="bullet"/>
      <w:lvlText w:val="•"/>
      <w:lvlJc w:val="left"/>
      <w:pPr>
        <w:ind w:left="3735" w:hanging="221"/>
      </w:pPr>
      <w:rPr>
        <w:rFonts w:hint="default"/>
        <w:lang w:val="sv-SE" w:eastAsia="sv-SE" w:bidi="sv-SE"/>
      </w:rPr>
    </w:lvl>
    <w:lvl w:ilvl="5" w:tplc="47A60E32">
      <w:numFmt w:val="bullet"/>
      <w:lvlText w:val="•"/>
      <w:lvlJc w:val="left"/>
      <w:pPr>
        <w:ind w:left="4747" w:hanging="221"/>
      </w:pPr>
      <w:rPr>
        <w:rFonts w:hint="default"/>
        <w:lang w:val="sv-SE" w:eastAsia="sv-SE" w:bidi="sv-SE"/>
      </w:rPr>
    </w:lvl>
    <w:lvl w:ilvl="6" w:tplc="E476109C">
      <w:numFmt w:val="bullet"/>
      <w:lvlText w:val="•"/>
      <w:lvlJc w:val="left"/>
      <w:pPr>
        <w:ind w:left="5759" w:hanging="221"/>
      </w:pPr>
      <w:rPr>
        <w:rFonts w:hint="default"/>
        <w:lang w:val="sv-SE" w:eastAsia="sv-SE" w:bidi="sv-SE"/>
      </w:rPr>
    </w:lvl>
    <w:lvl w:ilvl="7" w:tplc="7A42B5AC">
      <w:numFmt w:val="bullet"/>
      <w:lvlText w:val="•"/>
      <w:lvlJc w:val="left"/>
      <w:pPr>
        <w:ind w:left="6770" w:hanging="221"/>
      </w:pPr>
      <w:rPr>
        <w:rFonts w:hint="default"/>
        <w:lang w:val="sv-SE" w:eastAsia="sv-SE" w:bidi="sv-SE"/>
      </w:rPr>
    </w:lvl>
    <w:lvl w:ilvl="8" w:tplc="FCDE7518">
      <w:numFmt w:val="bullet"/>
      <w:lvlText w:val="•"/>
      <w:lvlJc w:val="left"/>
      <w:pPr>
        <w:ind w:left="7782" w:hanging="221"/>
      </w:pPr>
      <w:rPr>
        <w:rFonts w:hint="default"/>
        <w:lang w:val="sv-SE" w:eastAsia="sv-SE" w:bidi="sv-SE"/>
      </w:rPr>
    </w:lvl>
  </w:abstractNum>
  <w:abstractNum w:abstractNumId="6" w15:restartNumberingAfterBreak="0">
    <w:nsid w:val="389D1D96"/>
    <w:multiLevelType w:val="hybridMultilevel"/>
    <w:tmpl w:val="10EA48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BD231DE"/>
    <w:multiLevelType w:val="hybridMultilevel"/>
    <w:tmpl w:val="8C80A3EC"/>
    <w:lvl w:ilvl="0" w:tplc="BDAAA3DA">
      <w:start w:val="1"/>
      <w:numFmt w:val="lowerLetter"/>
      <w:lvlText w:val="%1."/>
      <w:lvlJc w:val="left"/>
      <w:pPr>
        <w:ind w:left="426" w:hanging="360"/>
      </w:pPr>
      <w:rPr>
        <w:rFonts w:hint="default"/>
      </w:rPr>
    </w:lvl>
    <w:lvl w:ilvl="1" w:tplc="041D0019" w:tentative="1">
      <w:start w:val="1"/>
      <w:numFmt w:val="lowerLetter"/>
      <w:lvlText w:val="%2."/>
      <w:lvlJc w:val="left"/>
      <w:pPr>
        <w:ind w:left="1146" w:hanging="360"/>
      </w:pPr>
    </w:lvl>
    <w:lvl w:ilvl="2" w:tplc="041D001B" w:tentative="1">
      <w:start w:val="1"/>
      <w:numFmt w:val="lowerRoman"/>
      <w:lvlText w:val="%3."/>
      <w:lvlJc w:val="right"/>
      <w:pPr>
        <w:ind w:left="1866" w:hanging="180"/>
      </w:pPr>
    </w:lvl>
    <w:lvl w:ilvl="3" w:tplc="041D000F" w:tentative="1">
      <w:start w:val="1"/>
      <w:numFmt w:val="decimal"/>
      <w:lvlText w:val="%4."/>
      <w:lvlJc w:val="left"/>
      <w:pPr>
        <w:ind w:left="2586" w:hanging="360"/>
      </w:pPr>
    </w:lvl>
    <w:lvl w:ilvl="4" w:tplc="041D0019" w:tentative="1">
      <w:start w:val="1"/>
      <w:numFmt w:val="lowerLetter"/>
      <w:lvlText w:val="%5."/>
      <w:lvlJc w:val="left"/>
      <w:pPr>
        <w:ind w:left="3306" w:hanging="360"/>
      </w:pPr>
    </w:lvl>
    <w:lvl w:ilvl="5" w:tplc="041D001B" w:tentative="1">
      <w:start w:val="1"/>
      <w:numFmt w:val="lowerRoman"/>
      <w:lvlText w:val="%6."/>
      <w:lvlJc w:val="right"/>
      <w:pPr>
        <w:ind w:left="4026" w:hanging="180"/>
      </w:pPr>
    </w:lvl>
    <w:lvl w:ilvl="6" w:tplc="041D000F" w:tentative="1">
      <w:start w:val="1"/>
      <w:numFmt w:val="decimal"/>
      <w:lvlText w:val="%7."/>
      <w:lvlJc w:val="left"/>
      <w:pPr>
        <w:ind w:left="4746" w:hanging="360"/>
      </w:pPr>
    </w:lvl>
    <w:lvl w:ilvl="7" w:tplc="041D0019" w:tentative="1">
      <w:start w:val="1"/>
      <w:numFmt w:val="lowerLetter"/>
      <w:lvlText w:val="%8."/>
      <w:lvlJc w:val="left"/>
      <w:pPr>
        <w:ind w:left="5466" w:hanging="360"/>
      </w:pPr>
    </w:lvl>
    <w:lvl w:ilvl="8" w:tplc="041D001B" w:tentative="1">
      <w:start w:val="1"/>
      <w:numFmt w:val="lowerRoman"/>
      <w:lvlText w:val="%9."/>
      <w:lvlJc w:val="right"/>
      <w:pPr>
        <w:ind w:left="6186" w:hanging="180"/>
      </w:pPr>
    </w:lvl>
  </w:abstractNum>
  <w:abstractNum w:abstractNumId="8" w15:restartNumberingAfterBreak="0">
    <w:nsid w:val="3C1419D1"/>
    <w:multiLevelType w:val="hybridMultilevel"/>
    <w:tmpl w:val="2650186C"/>
    <w:lvl w:ilvl="0" w:tplc="BBA2BABA">
      <w:start w:val="1"/>
      <w:numFmt w:val="lowerLetter"/>
      <w:lvlText w:val="%1."/>
      <w:lvlJc w:val="left"/>
      <w:pPr>
        <w:ind w:left="502" w:hanging="360"/>
      </w:pPr>
      <w:rPr>
        <w:rFonts w:hint="default"/>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9" w15:restartNumberingAfterBreak="0">
    <w:nsid w:val="474E4140"/>
    <w:multiLevelType w:val="hybridMultilevel"/>
    <w:tmpl w:val="E092E316"/>
    <w:lvl w:ilvl="0" w:tplc="7624CD60">
      <w:numFmt w:val="bullet"/>
      <w:lvlText w:val="-"/>
      <w:lvlJc w:val="left"/>
      <w:pPr>
        <w:ind w:left="484" w:hanging="293"/>
      </w:pPr>
      <w:rPr>
        <w:rFonts w:ascii="Times New Roman" w:eastAsia="Times New Roman" w:hAnsi="Times New Roman" w:cs="Times New Roman" w:hint="default"/>
        <w:w w:val="105"/>
        <w:sz w:val="23"/>
        <w:szCs w:val="23"/>
        <w:lang w:val="sv-SE" w:eastAsia="sv-SE" w:bidi="sv-SE"/>
      </w:rPr>
    </w:lvl>
    <w:lvl w:ilvl="1" w:tplc="59F0CA96">
      <w:numFmt w:val="bullet"/>
      <w:lvlText w:val="•"/>
      <w:lvlJc w:val="left"/>
      <w:pPr>
        <w:ind w:left="1412" w:hanging="293"/>
      </w:pPr>
      <w:rPr>
        <w:rFonts w:hint="default"/>
        <w:lang w:val="sv-SE" w:eastAsia="sv-SE" w:bidi="sv-SE"/>
      </w:rPr>
    </w:lvl>
    <w:lvl w:ilvl="2" w:tplc="8340D4F4">
      <w:numFmt w:val="bullet"/>
      <w:lvlText w:val="•"/>
      <w:lvlJc w:val="left"/>
      <w:pPr>
        <w:ind w:left="2345" w:hanging="293"/>
      </w:pPr>
      <w:rPr>
        <w:rFonts w:hint="default"/>
        <w:lang w:val="sv-SE" w:eastAsia="sv-SE" w:bidi="sv-SE"/>
      </w:rPr>
    </w:lvl>
    <w:lvl w:ilvl="3" w:tplc="45AAED22">
      <w:numFmt w:val="bullet"/>
      <w:lvlText w:val="•"/>
      <w:lvlJc w:val="left"/>
      <w:pPr>
        <w:ind w:left="3277" w:hanging="293"/>
      </w:pPr>
      <w:rPr>
        <w:rFonts w:hint="default"/>
        <w:lang w:val="sv-SE" w:eastAsia="sv-SE" w:bidi="sv-SE"/>
      </w:rPr>
    </w:lvl>
    <w:lvl w:ilvl="4" w:tplc="AEEACCE0">
      <w:numFmt w:val="bullet"/>
      <w:lvlText w:val="•"/>
      <w:lvlJc w:val="left"/>
      <w:pPr>
        <w:ind w:left="4210" w:hanging="293"/>
      </w:pPr>
      <w:rPr>
        <w:rFonts w:hint="default"/>
        <w:lang w:val="sv-SE" w:eastAsia="sv-SE" w:bidi="sv-SE"/>
      </w:rPr>
    </w:lvl>
    <w:lvl w:ilvl="5" w:tplc="314A3C86">
      <w:numFmt w:val="bullet"/>
      <w:lvlText w:val="•"/>
      <w:lvlJc w:val="left"/>
      <w:pPr>
        <w:ind w:left="5143" w:hanging="293"/>
      </w:pPr>
      <w:rPr>
        <w:rFonts w:hint="default"/>
        <w:lang w:val="sv-SE" w:eastAsia="sv-SE" w:bidi="sv-SE"/>
      </w:rPr>
    </w:lvl>
    <w:lvl w:ilvl="6" w:tplc="40C8AB90">
      <w:numFmt w:val="bullet"/>
      <w:lvlText w:val="•"/>
      <w:lvlJc w:val="left"/>
      <w:pPr>
        <w:ind w:left="6075" w:hanging="293"/>
      </w:pPr>
      <w:rPr>
        <w:rFonts w:hint="default"/>
        <w:lang w:val="sv-SE" w:eastAsia="sv-SE" w:bidi="sv-SE"/>
      </w:rPr>
    </w:lvl>
    <w:lvl w:ilvl="7" w:tplc="6976482A">
      <w:numFmt w:val="bullet"/>
      <w:lvlText w:val="•"/>
      <w:lvlJc w:val="left"/>
      <w:pPr>
        <w:ind w:left="7008" w:hanging="293"/>
      </w:pPr>
      <w:rPr>
        <w:rFonts w:hint="default"/>
        <w:lang w:val="sv-SE" w:eastAsia="sv-SE" w:bidi="sv-SE"/>
      </w:rPr>
    </w:lvl>
    <w:lvl w:ilvl="8" w:tplc="0B344DB6">
      <w:numFmt w:val="bullet"/>
      <w:lvlText w:val="•"/>
      <w:lvlJc w:val="left"/>
      <w:pPr>
        <w:ind w:left="7941" w:hanging="293"/>
      </w:pPr>
      <w:rPr>
        <w:rFonts w:hint="default"/>
        <w:lang w:val="sv-SE" w:eastAsia="sv-SE" w:bidi="sv-SE"/>
      </w:rPr>
    </w:lvl>
  </w:abstractNum>
  <w:abstractNum w:abstractNumId="10" w15:restartNumberingAfterBreak="0">
    <w:nsid w:val="48F63DCA"/>
    <w:multiLevelType w:val="hybridMultilevel"/>
    <w:tmpl w:val="200CC738"/>
    <w:lvl w:ilvl="0" w:tplc="3A541020">
      <w:start w:val="3"/>
      <w:numFmt w:val="decimal"/>
      <w:lvlText w:val="%1."/>
      <w:lvlJc w:val="left"/>
      <w:pPr>
        <w:ind w:left="522" w:hanging="323"/>
      </w:pPr>
      <w:rPr>
        <w:rFonts w:ascii="Times New Roman" w:eastAsia="Times New Roman" w:hAnsi="Times New Roman" w:cs="Times New Roman" w:hint="default"/>
        <w:b/>
        <w:bCs/>
        <w:w w:val="104"/>
        <w:sz w:val="24"/>
        <w:szCs w:val="24"/>
        <w:lang w:val="sv-SE" w:eastAsia="sv-SE" w:bidi="sv-SE"/>
      </w:rPr>
    </w:lvl>
    <w:lvl w:ilvl="1" w:tplc="71C4D8AE">
      <w:start w:val="1"/>
      <w:numFmt w:val="lowerLetter"/>
      <w:lvlText w:val="%2."/>
      <w:lvlJc w:val="left"/>
      <w:pPr>
        <w:ind w:left="492" w:hanging="288"/>
      </w:pPr>
      <w:rPr>
        <w:rFonts w:ascii="Times New Roman" w:eastAsia="Times New Roman" w:hAnsi="Times New Roman" w:cs="Times New Roman" w:hint="default"/>
        <w:spacing w:val="-1"/>
        <w:w w:val="105"/>
        <w:sz w:val="23"/>
        <w:szCs w:val="23"/>
        <w:lang w:val="sv-SE" w:eastAsia="sv-SE" w:bidi="sv-SE"/>
      </w:rPr>
    </w:lvl>
    <w:lvl w:ilvl="2" w:tplc="45007E92">
      <w:numFmt w:val="bullet"/>
      <w:lvlText w:val="•"/>
      <w:lvlJc w:val="left"/>
      <w:pPr>
        <w:ind w:left="1551" w:hanging="288"/>
      </w:pPr>
      <w:rPr>
        <w:rFonts w:hint="default"/>
        <w:lang w:val="sv-SE" w:eastAsia="sv-SE" w:bidi="sv-SE"/>
      </w:rPr>
    </w:lvl>
    <w:lvl w:ilvl="3" w:tplc="0C36CF16">
      <w:numFmt w:val="bullet"/>
      <w:lvlText w:val="•"/>
      <w:lvlJc w:val="left"/>
      <w:pPr>
        <w:ind w:left="2583" w:hanging="288"/>
      </w:pPr>
      <w:rPr>
        <w:rFonts w:hint="default"/>
        <w:lang w:val="sv-SE" w:eastAsia="sv-SE" w:bidi="sv-SE"/>
      </w:rPr>
    </w:lvl>
    <w:lvl w:ilvl="4" w:tplc="3D4CDE92">
      <w:numFmt w:val="bullet"/>
      <w:lvlText w:val="•"/>
      <w:lvlJc w:val="left"/>
      <w:pPr>
        <w:ind w:left="3615" w:hanging="288"/>
      </w:pPr>
      <w:rPr>
        <w:rFonts w:hint="default"/>
        <w:lang w:val="sv-SE" w:eastAsia="sv-SE" w:bidi="sv-SE"/>
      </w:rPr>
    </w:lvl>
    <w:lvl w:ilvl="5" w:tplc="4BBCC832">
      <w:numFmt w:val="bullet"/>
      <w:lvlText w:val="•"/>
      <w:lvlJc w:val="left"/>
      <w:pPr>
        <w:ind w:left="4647" w:hanging="288"/>
      </w:pPr>
      <w:rPr>
        <w:rFonts w:hint="default"/>
        <w:lang w:val="sv-SE" w:eastAsia="sv-SE" w:bidi="sv-SE"/>
      </w:rPr>
    </w:lvl>
    <w:lvl w:ilvl="6" w:tplc="CF44F864">
      <w:numFmt w:val="bullet"/>
      <w:lvlText w:val="•"/>
      <w:lvlJc w:val="left"/>
      <w:pPr>
        <w:ind w:left="5679" w:hanging="288"/>
      </w:pPr>
      <w:rPr>
        <w:rFonts w:hint="default"/>
        <w:lang w:val="sv-SE" w:eastAsia="sv-SE" w:bidi="sv-SE"/>
      </w:rPr>
    </w:lvl>
    <w:lvl w:ilvl="7" w:tplc="E0B41DF4">
      <w:numFmt w:val="bullet"/>
      <w:lvlText w:val="•"/>
      <w:lvlJc w:val="left"/>
      <w:pPr>
        <w:ind w:left="6710" w:hanging="288"/>
      </w:pPr>
      <w:rPr>
        <w:rFonts w:hint="default"/>
        <w:lang w:val="sv-SE" w:eastAsia="sv-SE" w:bidi="sv-SE"/>
      </w:rPr>
    </w:lvl>
    <w:lvl w:ilvl="8" w:tplc="8A4AAA2A">
      <w:numFmt w:val="bullet"/>
      <w:lvlText w:val="•"/>
      <w:lvlJc w:val="left"/>
      <w:pPr>
        <w:ind w:left="7742" w:hanging="288"/>
      </w:pPr>
      <w:rPr>
        <w:rFonts w:hint="default"/>
        <w:lang w:val="sv-SE" w:eastAsia="sv-SE" w:bidi="sv-SE"/>
      </w:rPr>
    </w:lvl>
  </w:abstractNum>
  <w:abstractNum w:abstractNumId="11" w15:restartNumberingAfterBreak="0">
    <w:nsid w:val="4A205F43"/>
    <w:multiLevelType w:val="hybridMultilevel"/>
    <w:tmpl w:val="E95026F6"/>
    <w:lvl w:ilvl="0" w:tplc="7FB81534">
      <w:start w:val="1"/>
      <w:numFmt w:val="lowerLetter"/>
      <w:lvlText w:val="%1."/>
      <w:lvlJc w:val="left"/>
      <w:pPr>
        <w:ind w:left="426" w:hanging="360"/>
      </w:pPr>
      <w:rPr>
        <w:rFonts w:hint="default"/>
        <w:b/>
      </w:rPr>
    </w:lvl>
    <w:lvl w:ilvl="1" w:tplc="041D0019" w:tentative="1">
      <w:start w:val="1"/>
      <w:numFmt w:val="lowerLetter"/>
      <w:lvlText w:val="%2."/>
      <w:lvlJc w:val="left"/>
      <w:pPr>
        <w:ind w:left="1146" w:hanging="360"/>
      </w:pPr>
    </w:lvl>
    <w:lvl w:ilvl="2" w:tplc="041D001B" w:tentative="1">
      <w:start w:val="1"/>
      <w:numFmt w:val="lowerRoman"/>
      <w:lvlText w:val="%3."/>
      <w:lvlJc w:val="right"/>
      <w:pPr>
        <w:ind w:left="1866" w:hanging="180"/>
      </w:pPr>
    </w:lvl>
    <w:lvl w:ilvl="3" w:tplc="041D000F" w:tentative="1">
      <w:start w:val="1"/>
      <w:numFmt w:val="decimal"/>
      <w:lvlText w:val="%4."/>
      <w:lvlJc w:val="left"/>
      <w:pPr>
        <w:ind w:left="2586" w:hanging="360"/>
      </w:pPr>
    </w:lvl>
    <w:lvl w:ilvl="4" w:tplc="041D0019" w:tentative="1">
      <w:start w:val="1"/>
      <w:numFmt w:val="lowerLetter"/>
      <w:lvlText w:val="%5."/>
      <w:lvlJc w:val="left"/>
      <w:pPr>
        <w:ind w:left="3306" w:hanging="360"/>
      </w:pPr>
    </w:lvl>
    <w:lvl w:ilvl="5" w:tplc="041D001B" w:tentative="1">
      <w:start w:val="1"/>
      <w:numFmt w:val="lowerRoman"/>
      <w:lvlText w:val="%6."/>
      <w:lvlJc w:val="right"/>
      <w:pPr>
        <w:ind w:left="4026" w:hanging="180"/>
      </w:pPr>
    </w:lvl>
    <w:lvl w:ilvl="6" w:tplc="041D000F" w:tentative="1">
      <w:start w:val="1"/>
      <w:numFmt w:val="decimal"/>
      <w:lvlText w:val="%7."/>
      <w:lvlJc w:val="left"/>
      <w:pPr>
        <w:ind w:left="4746" w:hanging="360"/>
      </w:pPr>
    </w:lvl>
    <w:lvl w:ilvl="7" w:tplc="041D0019" w:tentative="1">
      <w:start w:val="1"/>
      <w:numFmt w:val="lowerLetter"/>
      <w:lvlText w:val="%8."/>
      <w:lvlJc w:val="left"/>
      <w:pPr>
        <w:ind w:left="5466" w:hanging="360"/>
      </w:pPr>
    </w:lvl>
    <w:lvl w:ilvl="8" w:tplc="041D001B" w:tentative="1">
      <w:start w:val="1"/>
      <w:numFmt w:val="lowerRoman"/>
      <w:lvlText w:val="%9."/>
      <w:lvlJc w:val="right"/>
      <w:pPr>
        <w:ind w:left="6186" w:hanging="180"/>
      </w:pPr>
    </w:lvl>
  </w:abstractNum>
  <w:abstractNum w:abstractNumId="12" w15:restartNumberingAfterBreak="0">
    <w:nsid w:val="4EA84FEF"/>
    <w:multiLevelType w:val="hybridMultilevel"/>
    <w:tmpl w:val="B194E8DC"/>
    <w:lvl w:ilvl="0" w:tplc="FC04A96E">
      <w:start w:val="1"/>
      <w:numFmt w:val="lowerLetter"/>
      <w:lvlText w:val="%1."/>
      <w:lvlJc w:val="left"/>
      <w:pPr>
        <w:ind w:left="487" w:hanging="289"/>
      </w:pPr>
      <w:rPr>
        <w:rFonts w:ascii="Times New Roman" w:eastAsia="Times New Roman" w:hAnsi="Times New Roman" w:cs="Times New Roman" w:hint="default"/>
        <w:spacing w:val="-1"/>
        <w:w w:val="105"/>
        <w:sz w:val="23"/>
        <w:szCs w:val="23"/>
        <w:lang w:val="sv-SE" w:eastAsia="sv-SE" w:bidi="sv-SE"/>
      </w:rPr>
    </w:lvl>
    <w:lvl w:ilvl="1" w:tplc="68CE40E4">
      <w:numFmt w:val="bullet"/>
      <w:lvlText w:val="•"/>
      <w:lvlJc w:val="left"/>
      <w:pPr>
        <w:ind w:left="1412" w:hanging="289"/>
      </w:pPr>
      <w:rPr>
        <w:rFonts w:hint="default"/>
        <w:lang w:val="sv-SE" w:eastAsia="sv-SE" w:bidi="sv-SE"/>
      </w:rPr>
    </w:lvl>
    <w:lvl w:ilvl="2" w:tplc="EF94C398">
      <w:numFmt w:val="bullet"/>
      <w:lvlText w:val="•"/>
      <w:lvlJc w:val="left"/>
      <w:pPr>
        <w:ind w:left="2345" w:hanging="289"/>
      </w:pPr>
      <w:rPr>
        <w:rFonts w:hint="default"/>
        <w:lang w:val="sv-SE" w:eastAsia="sv-SE" w:bidi="sv-SE"/>
      </w:rPr>
    </w:lvl>
    <w:lvl w:ilvl="3" w:tplc="3C0E6BD4">
      <w:numFmt w:val="bullet"/>
      <w:lvlText w:val="•"/>
      <w:lvlJc w:val="left"/>
      <w:pPr>
        <w:ind w:left="3277" w:hanging="289"/>
      </w:pPr>
      <w:rPr>
        <w:rFonts w:hint="default"/>
        <w:lang w:val="sv-SE" w:eastAsia="sv-SE" w:bidi="sv-SE"/>
      </w:rPr>
    </w:lvl>
    <w:lvl w:ilvl="4" w:tplc="295C1CA6">
      <w:numFmt w:val="bullet"/>
      <w:lvlText w:val="•"/>
      <w:lvlJc w:val="left"/>
      <w:pPr>
        <w:ind w:left="4210" w:hanging="289"/>
      </w:pPr>
      <w:rPr>
        <w:rFonts w:hint="default"/>
        <w:lang w:val="sv-SE" w:eastAsia="sv-SE" w:bidi="sv-SE"/>
      </w:rPr>
    </w:lvl>
    <w:lvl w:ilvl="5" w:tplc="5BB4811C">
      <w:numFmt w:val="bullet"/>
      <w:lvlText w:val="•"/>
      <w:lvlJc w:val="left"/>
      <w:pPr>
        <w:ind w:left="5143" w:hanging="289"/>
      </w:pPr>
      <w:rPr>
        <w:rFonts w:hint="default"/>
        <w:lang w:val="sv-SE" w:eastAsia="sv-SE" w:bidi="sv-SE"/>
      </w:rPr>
    </w:lvl>
    <w:lvl w:ilvl="6" w:tplc="85D236EA">
      <w:numFmt w:val="bullet"/>
      <w:lvlText w:val="•"/>
      <w:lvlJc w:val="left"/>
      <w:pPr>
        <w:ind w:left="6075" w:hanging="289"/>
      </w:pPr>
      <w:rPr>
        <w:rFonts w:hint="default"/>
        <w:lang w:val="sv-SE" w:eastAsia="sv-SE" w:bidi="sv-SE"/>
      </w:rPr>
    </w:lvl>
    <w:lvl w:ilvl="7" w:tplc="06E82E6E">
      <w:numFmt w:val="bullet"/>
      <w:lvlText w:val="•"/>
      <w:lvlJc w:val="left"/>
      <w:pPr>
        <w:ind w:left="7008" w:hanging="289"/>
      </w:pPr>
      <w:rPr>
        <w:rFonts w:hint="default"/>
        <w:lang w:val="sv-SE" w:eastAsia="sv-SE" w:bidi="sv-SE"/>
      </w:rPr>
    </w:lvl>
    <w:lvl w:ilvl="8" w:tplc="A70CF28A">
      <w:numFmt w:val="bullet"/>
      <w:lvlText w:val="•"/>
      <w:lvlJc w:val="left"/>
      <w:pPr>
        <w:ind w:left="7941" w:hanging="289"/>
      </w:pPr>
      <w:rPr>
        <w:rFonts w:hint="default"/>
        <w:lang w:val="sv-SE" w:eastAsia="sv-SE" w:bidi="sv-SE"/>
      </w:rPr>
    </w:lvl>
  </w:abstractNum>
  <w:abstractNum w:abstractNumId="13" w15:restartNumberingAfterBreak="0">
    <w:nsid w:val="52607FF9"/>
    <w:multiLevelType w:val="hybridMultilevel"/>
    <w:tmpl w:val="459E34E4"/>
    <w:lvl w:ilvl="0" w:tplc="041D0001">
      <w:start w:val="1"/>
      <w:numFmt w:val="bullet"/>
      <w:lvlText w:val=""/>
      <w:lvlJc w:val="left"/>
      <w:pPr>
        <w:ind w:left="920" w:hanging="360"/>
      </w:pPr>
      <w:rPr>
        <w:rFonts w:ascii="Symbol" w:hAnsi="Symbol" w:hint="default"/>
      </w:rPr>
    </w:lvl>
    <w:lvl w:ilvl="1" w:tplc="041D0003" w:tentative="1">
      <w:start w:val="1"/>
      <w:numFmt w:val="bullet"/>
      <w:lvlText w:val="o"/>
      <w:lvlJc w:val="left"/>
      <w:pPr>
        <w:ind w:left="1640" w:hanging="360"/>
      </w:pPr>
      <w:rPr>
        <w:rFonts w:ascii="Courier New" w:hAnsi="Courier New" w:cs="Courier New" w:hint="default"/>
      </w:rPr>
    </w:lvl>
    <w:lvl w:ilvl="2" w:tplc="041D0005" w:tentative="1">
      <w:start w:val="1"/>
      <w:numFmt w:val="bullet"/>
      <w:lvlText w:val=""/>
      <w:lvlJc w:val="left"/>
      <w:pPr>
        <w:ind w:left="2360" w:hanging="360"/>
      </w:pPr>
      <w:rPr>
        <w:rFonts w:ascii="Wingdings" w:hAnsi="Wingdings" w:hint="default"/>
      </w:rPr>
    </w:lvl>
    <w:lvl w:ilvl="3" w:tplc="041D0001" w:tentative="1">
      <w:start w:val="1"/>
      <w:numFmt w:val="bullet"/>
      <w:lvlText w:val=""/>
      <w:lvlJc w:val="left"/>
      <w:pPr>
        <w:ind w:left="3080" w:hanging="360"/>
      </w:pPr>
      <w:rPr>
        <w:rFonts w:ascii="Symbol" w:hAnsi="Symbol" w:hint="default"/>
      </w:rPr>
    </w:lvl>
    <w:lvl w:ilvl="4" w:tplc="041D0003" w:tentative="1">
      <w:start w:val="1"/>
      <w:numFmt w:val="bullet"/>
      <w:lvlText w:val="o"/>
      <w:lvlJc w:val="left"/>
      <w:pPr>
        <w:ind w:left="3800" w:hanging="360"/>
      </w:pPr>
      <w:rPr>
        <w:rFonts w:ascii="Courier New" w:hAnsi="Courier New" w:cs="Courier New" w:hint="default"/>
      </w:rPr>
    </w:lvl>
    <w:lvl w:ilvl="5" w:tplc="041D0005" w:tentative="1">
      <w:start w:val="1"/>
      <w:numFmt w:val="bullet"/>
      <w:lvlText w:val=""/>
      <w:lvlJc w:val="left"/>
      <w:pPr>
        <w:ind w:left="4520" w:hanging="360"/>
      </w:pPr>
      <w:rPr>
        <w:rFonts w:ascii="Wingdings" w:hAnsi="Wingdings" w:hint="default"/>
      </w:rPr>
    </w:lvl>
    <w:lvl w:ilvl="6" w:tplc="041D0001" w:tentative="1">
      <w:start w:val="1"/>
      <w:numFmt w:val="bullet"/>
      <w:lvlText w:val=""/>
      <w:lvlJc w:val="left"/>
      <w:pPr>
        <w:ind w:left="5240" w:hanging="360"/>
      </w:pPr>
      <w:rPr>
        <w:rFonts w:ascii="Symbol" w:hAnsi="Symbol" w:hint="default"/>
      </w:rPr>
    </w:lvl>
    <w:lvl w:ilvl="7" w:tplc="041D0003" w:tentative="1">
      <w:start w:val="1"/>
      <w:numFmt w:val="bullet"/>
      <w:lvlText w:val="o"/>
      <w:lvlJc w:val="left"/>
      <w:pPr>
        <w:ind w:left="5960" w:hanging="360"/>
      </w:pPr>
      <w:rPr>
        <w:rFonts w:ascii="Courier New" w:hAnsi="Courier New" w:cs="Courier New" w:hint="default"/>
      </w:rPr>
    </w:lvl>
    <w:lvl w:ilvl="8" w:tplc="041D0005" w:tentative="1">
      <w:start w:val="1"/>
      <w:numFmt w:val="bullet"/>
      <w:lvlText w:val=""/>
      <w:lvlJc w:val="left"/>
      <w:pPr>
        <w:ind w:left="6680" w:hanging="360"/>
      </w:pPr>
      <w:rPr>
        <w:rFonts w:ascii="Wingdings" w:hAnsi="Wingdings" w:hint="default"/>
      </w:rPr>
    </w:lvl>
  </w:abstractNum>
  <w:abstractNum w:abstractNumId="14" w15:restartNumberingAfterBreak="0">
    <w:nsid w:val="52931E49"/>
    <w:multiLevelType w:val="hybridMultilevel"/>
    <w:tmpl w:val="8AD0F9D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C212132"/>
    <w:multiLevelType w:val="hybridMultilevel"/>
    <w:tmpl w:val="A0566C94"/>
    <w:lvl w:ilvl="0" w:tplc="9208D598">
      <w:start w:val="1"/>
      <w:numFmt w:val="lowerLetter"/>
      <w:lvlText w:val="%1."/>
      <w:lvlJc w:val="left"/>
      <w:pPr>
        <w:ind w:left="426" w:hanging="360"/>
      </w:pPr>
      <w:rPr>
        <w:rFonts w:hint="default"/>
      </w:rPr>
    </w:lvl>
    <w:lvl w:ilvl="1" w:tplc="041D0019" w:tentative="1">
      <w:start w:val="1"/>
      <w:numFmt w:val="lowerLetter"/>
      <w:lvlText w:val="%2."/>
      <w:lvlJc w:val="left"/>
      <w:pPr>
        <w:ind w:left="1146" w:hanging="360"/>
      </w:pPr>
    </w:lvl>
    <w:lvl w:ilvl="2" w:tplc="041D001B" w:tentative="1">
      <w:start w:val="1"/>
      <w:numFmt w:val="lowerRoman"/>
      <w:lvlText w:val="%3."/>
      <w:lvlJc w:val="right"/>
      <w:pPr>
        <w:ind w:left="1866" w:hanging="180"/>
      </w:pPr>
    </w:lvl>
    <w:lvl w:ilvl="3" w:tplc="041D000F" w:tentative="1">
      <w:start w:val="1"/>
      <w:numFmt w:val="decimal"/>
      <w:lvlText w:val="%4."/>
      <w:lvlJc w:val="left"/>
      <w:pPr>
        <w:ind w:left="2586" w:hanging="360"/>
      </w:pPr>
    </w:lvl>
    <w:lvl w:ilvl="4" w:tplc="041D0019" w:tentative="1">
      <w:start w:val="1"/>
      <w:numFmt w:val="lowerLetter"/>
      <w:lvlText w:val="%5."/>
      <w:lvlJc w:val="left"/>
      <w:pPr>
        <w:ind w:left="3306" w:hanging="360"/>
      </w:pPr>
    </w:lvl>
    <w:lvl w:ilvl="5" w:tplc="041D001B" w:tentative="1">
      <w:start w:val="1"/>
      <w:numFmt w:val="lowerRoman"/>
      <w:lvlText w:val="%6."/>
      <w:lvlJc w:val="right"/>
      <w:pPr>
        <w:ind w:left="4026" w:hanging="180"/>
      </w:pPr>
    </w:lvl>
    <w:lvl w:ilvl="6" w:tplc="041D000F" w:tentative="1">
      <w:start w:val="1"/>
      <w:numFmt w:val="decimal"/>
      <w:lvlText w:val="%7."/>
      <w:lvlJc w:val="left"/>
      <w:pPr>
        <w:ind w:left="4746" w:hanging="360"/>
      </w:pPr>
    </w:lvl>
    <w:lvl w:ilvl="7" w:tplc="041D0019" w:tentative="1">
      <w:start w:val="1"/>
      <w:numFmt w:val="lowerLetter"/>
      <w:lvlText w:val="%8."/>
      <w:lvlJc w:val="left"/>
      <w:pPr>
        <w:ind w:left="5466" w:hanging="360"/>
      </w:pPr>
    </w:lvl>
    <w:lvl w:ilvl="8" w:tplc="041D001B" w:tentative="1">
      <w:start w:val="1"/>
      <w:numFmt w:val="lowerRoman"/>
      <w:lvlText w:val="%9."/>
      <w:lvlJc w:val="right"/>
      <w:pPr>
        <w:ind w:left="6186" w:hanging="180"/>
      </w:pPr>
    </w:lvl>
  </w:abstractNum>
  <w:abstractNum w:abstractNumId="16" w15:restartNumberingAfterBreak="0">
    <w:nsid w:val="69C20E15"/>
    <w:multiLevelType w:val="hybridMultilevel"/>
    <w:tmpl w:val="75CA681E"/>
    <w:lvl w:ilvl="0" w:tplc="861A2C94">
      <w:start w:val="1"/>
      <w:numFmt w:val="lowerLetter"/>
      <w:lvlText w:val="%1)"/>
      <w:lvlJc w:val="left"/>
      <w:pPr>
        <w:ind w:left="720" w:hanging="360"/>
      </w:pPr>
      <w:rPr>
        <w:rFonts w:hint="default"/>
        <w:w w:val="105"/>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D412B41"/>
    <w:multiLevelType w:val="hybridMultilevel"/>
    <w:tmpl w:val="4F6C512C"/>
    <w:lvl w:ilvl="0" w:tplc="66FC5514">
      <w:start w:val="9"/>
      <w:numFmt w:val="decimal"/>
      <w:lvlText w:val="%1."/>
      <w:lvlJc w:val="left"/>
      <w:pPr>
        <w:ind w:left="522" w:hanging="320"/>
      </w:pPr>
      <w:rPr>
        <w:rFonts w:ascii="Times New Roman" w:eastAsia="Times New Roman" w:hAnsi="Times New Roman" w:cs="Times New Roman" w:hint="default"/>
        <w:b/>
        <w:bCs/>
        <w:w w:val="110"/>
        <w:sz w:val="24"/>
        <w:szCs w:val="24"/>
        <w:lang w:val="sv-SE" w:eastAsia="sv-SE" w:bidi="sv-SE"/>
      </w:rPr>
    </w:lvl>
    <w:lvl w:ilvl="1" w:tplc="03A8B5FC">
      <w:numFmt w:val="bullet"/>
      <w:lvlText w:val="•"/>
      <w:lvlJc w:val="left"/>
      <w:pPr>
        <w:ind w:left="1448" w:hanging="320"/>
      </w:pPr>
      <w:rPr>
        <w:rFonts w:hint="default"/>
        <w:lang w:val="sv-SE" w:eastAsia="sv-SE" w:bidi="sv-SE"/>
      </w:rPr>
    </w:lvl>
    <w:lvl w:ilvl="2" w:tplc="F726F1AA">
      <w:numFmt w:val="bullet"/>
      <w:lvlText w:val="•"/>
      <w:lvlJc w:val="left"/>
      <w:pPr>
        <w:ind w:left="2377" w:hanging="320"/>
      </w:pPr>
      <w:rPr>
        <w:rFonts w:hint="default"/>
        <w:lang w:val="sv-SE" w:eastAsia="sv-SE" w:bidi="sv-SE"/>
      </w:rPr>
    </w:lvl>
    <w:lvl w:ilvl="3" w:tplc="B58C495E">
      <w:numFmt w:val="bullet"/>
      <w:lvlText w:val="•"/>
      <w:lvlJc w:val="left"/>
      <w:pPr>
        <w:ind w:left="3305" w:hanging="320"/>
      </w:pPr>
      <w:rPr>
        <w:rFonts w:hint="default"/>
        <w:lang w:val="sv-SE" w:eastAsia="sv-SE" w:bidi="sv-SE"/>
      </w:rPr>
    </w:lvl>
    <w:lvl w:ilvl="4" w:tplc="1BC23E06">
      <w:numFmt w:val="bullet"/>
      <w:lvlText w:val="•"/>
      <w:lvlJc w:val="left"/>
      <w:pPr>
        <w:ind w:left="4234" w:hanging="320"/>
      </w:pPr>
      <w:rPr>
        <w:rFonts w:hint="default"/>
        <w:lang w:val="sv-SE" w:eastAsia="sv-SE" w:bidi="sv-SE"/>
      </w:rPr>
    </w:lvl>
    <w:lvl w:ilvl="5" w:tplc="CCE6524C">
      <w:numFmt w:val="bullet"/>
      <w:lvlText w:val="•"/>
      <w:lvlJc w:val="left"/>
      <w:pPr>
        <w:ind w:left="5163" w:hanging="320"/>
      </w:pPr>
      <w:rPr>
        <w:rFonts w:hint="default"/>
        <w:lang w:val="sv-SE" w:eastAsia="sv-SE" w:bidi="sv-SE"/>
      </w:rPr>
    </w:lvl>
    <w:lvl w:ilvl="6" w:tplc="9278A750">
      <w:numFmt w:val="bullet"/>
      <w:lvlText w:val="•"/>
      <w:lvlJc w:val="left"/>
      <w:pPr>
        <w:ind w:left="6091" w:hanging="320"/>
      </w:pPr>
      <w:rPr>
        <w:rFonts w:hint="default"/>
        <w:lang w:val="sv-SE" w:eastAsia="sv-SE" w:bidi="sv-SE"/>
      </w:rPr>
    </w:lvl>
    <w:lvl w:ilvl="7" w:tplc="3CE6D196">
      <w:numFmt w:val="bullet"/>
      <w:lvlText w:val="•"/>
      <w:lvlJc w:val="left"/>
      <w:pPr>
        <w:ind w:left="7020" w:hanging="320"/>
      </w:pPr>
      <w:rPr>
        <w:rFonts w:hint="default"/>
        <w:lang w:val="sv-SE" w:eastAsia="sv-SE" w:bidi="sv-SE"/>
      </w:rPr>
    </w:lvl>
    <w:lvl w:ilvl="8" w:tplc="F140D934">
      <w:numFmt w:val="bullet"/>
      <w:lvlText w:val="•"/>
      <w:lvlJc w:val="left"/>
      <w:pPr>
        <w:ind w:left="7949" w:hanging="320"/>
      </w:pPr>
      <w:rPr>
        <w:rFonts w:hint="default"/>
        <w:lang w:val="sv-SE" w:eastAsia="sv-SE" w:bidi="sv-SE"/>
      </w:rPr>
    </w:lvl>
  </w:abstractNum>
  <w:abstractNum w:abstractNumId="18" w15:restartNumberingAfterBreak="0">
    <w:nsid w:val="701236D7"/>
    <w:multiLevelType w:val="hybridMultilevel"/>
    <w:tmpl w:val="091EFE0C"/>
    <w:lvl w:ilvl="0" w:tplc="BBC2B0AC">
      <w:start w:val="1"/>
      <w:numFmt w:val="decimal"/>
      <w:lvlText w:val="%1)"/>
      <w:lvlJc w:val="left"/>
      <w:pPr>
        <w:ind w:left="415" w:hanging="231"/>
      </w:pPr>
      <w:rPr>
        <w:rFonts w:ascii="Times New Roman" w:eastAsia="Times New Roman" w:hAnsi="Times New Roman" w:cs="Times New Roman" w:hint="default"/>
        <w:w w:val="94"/>
        <w:sz w:val="23"/>
        <w:szCs w:val="23"/>
        <w:lang w:val="sv-SE" w:eastAsia="sv-SE" w:bidi="sv-SE"/>
      </w:rPr>
    </w:lvl>
    <w:lvl w:ilvl="1" w:tplc="580055EC">
      <w:numFmt w:val="bullet"/>
      <w:lvlText w:val="•"/>
      <w:lvlJc w:val="left"/>
      <w:pPr>
        <w:ind w:left="1358" w:hanging="231"/>
      </w:pPr>
      <w:rPr>
        <w:rFonts w:hint="default"/>
        <w:lang w:val="sv-SE" w:eastAsia="sv-SE" w:bidi="sv-SE"/>
      </w:rPr>
    </w:lvl>
    <w:lvl w:ilvl="2" w:tplc="B886A494">
      <w:numFmt w:val="bullet"/>
      <w:lvlText w:val="•"/>
      <w:lvlJc w:val="left"/>
      <w:pPr>
        <w:ind w:left="2297" w:hanging="231"/>
      </w:pPr>
      <w:rPr>
        <w:rFonts w:hint="default"/>
        <w:lang w:val="sv-SE" w:eastAsia="sv-SE" w:bidi="sv-SE"/>
      </w:rPr>
    </w:lvl>
    <w:lvl w:ilvl="3" w:tplc="5B2E4BC4">
      <w:numFmt w:val="bullet"/>
      <w:lvlText w:val="•"/>
      <w:lvlJc w:val="left"/>
      <w:pPr>
        <w:ind w:left="3235" w:hanging="231"/>
      </w:pPr>
      <w:rPr>
        <w:rFonts w:hint="default"/>
        <w:lang w:val="sv-SE" w:eastAsia="sv-SE" w:bidi="sv-SE"/>
      </w:rPr>
    </w:lvl>
    <w:lvl w:ilvl="4" w:tplc="F0CEA85C">
      <w:numFmt w:val="bullet"/>
      <w:lvlText w:val="•"/>
      <w:lvlJc w:val="left"/>
      <w:pPr>
        <w:ind w:left="4174" w:hanging="231"/>
      </w:pPr>
      <w:rPr>
        <w:rFonts w:hint="default"/>
        <w:lang w:val="sv-SE" w:eastAsia="sv-SE" w:bidi="sv-SE"/>
      </w:rPr>
    </w:lvl>
    <w:lvl w:ilvl="5" w:tplc="59A21EA4">
      <w:numFmt w:val="bullet"/>
      <w:lvlText w:val="•"/>
      <w:lvlJc w:val="left"/>
      <w:pPr>
        <w:ind w:left="5113" w:hanging="231"/>
      </w:pPr>
      <w:rPr>
        <w:rFonts w:hint="default"/>
        <w:lang w:val="sv-SE" w:eastAsia="sv-SE" w:bidi="sv-SE"/>
      </w:rPr>
    </w:lvl>
    <w:lvl w:ilvl="6" w:tplc="D06E85A6">
      <w:numFmt w:val="bullet"/>
      <w:lvlText w:val="•"/>
      <w:lvlJc w:val="left"/>
      <w:pPr>
        <w:ind w:left="6051" w:hanging="231"/>
      </w:pPr>
      <w:rPr>
        <w:rFonts w:hint="default"/>
        <w:lang w:val="sv-SE" w:eastAsia="sv-SE" w:bidi="sv-SE"/>
      </w:rPr>
    </w:lvl>
    <w:lvl w:ilvl="7" w:tplc="C500176A">
      <w:numFmt w:val="bullet"/>
      <w:lvlText w:val="•"/>
      <w:lvlJc w:val="left"/>
      <w:pPr>
        <w:ind w:left="6990" w:hanging="231"/>
      </w:pPr>
      <w:rPr>
        <w:rFonts w:hint="default"/>
        <w:lang w:val="sv-SE" w:eastAsia="sv-SE" w:bidi="sv-SE"/>
      </w:rPr>
    </w:lvl>
    <w:lvl w:ilvl="8" w:tplc="A41C55A4">
      <w:numFmt w:val="bullet"/>
      <w:lvlText w:val="•"/>
      <w:lvlJc w:val="left"/>
      <w:pPr>
        <w:ind w:left="7929" w:hanging="231"/>
      </w:pPr>
      <w:rPr>
        <w:rFonts w:hint="default"/>
        <w:lang w:val="sv-SE" w:eastAsia="sv-SE" w:bidi="sv-SE"/>
      </w:rPr>
    </w:lvl>
  </w:abstractNum>
  <w:abstractNum w:abstractNumId="19" w15:restartNumberingAfterBreak="0">
    <w:nsid w:val="713B31A6"/>
    <w:multiLevelType w:val="hybridMultilevel"/>
    <w:tmpl w:val="F6244D88"/>
    <w:lvl w:ilvl="0" w:tplc="041D0019">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0" w15:restartNumberingAfterBreak="0">
    <w:nsid w:val="753A10E4"/>
    <w:multiLevelType w:val="hybridMultilevel"/>
    <w:tmpl w:val="F56849D4"/>
    <w:lvl w:ilvl="0" w:tplc="38408134">
      <w:start w:val="1"/>
      <w:numFmt w:val="decimal"/>
      <w:lvlText w:val="%1."/>
      <w:lvlJc w:val="left"/>
      <w:pPr>
        <w:ind w:left="720" w:hanging="360"/>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8"/>
  </w:num>
  <w:num w:numId="3">
    <w:abstractNumId w:val="17"/>
  </w:num>
  <w:num w:numId="4">
    <w:abstractNumId w:val="5"/>
  </w:num>
  <w:num w:numId="5">
    <w:abstractNumId w:val="9"/>
  </w:num>
  <w:num w:numId="6">
    <w:abstractNumId w:val="10"/>
  </w:num>
  <w:num w:numId="7">
    <w:abstractNumId w:val="12"/>
  </w:num>
  <w:num w:numId="8">
    <w:abstractNumId w:val="20"/>
  </w:num>
  <w:num w:numId="9">
    <w:abstractNumId w:val="15"/>
  </w:num>
  <w:num w:numId="10">
    <w:abstractNumId w:val="14"/>
  </w:num>
  <w:num w:numId="11">
    <w:abstractNumId w:val="8"/>
  </w:num>
  <w:num w:numId="12">
    <w:abstractNumId w:val="6"/>
  </w:num>
  <w:num w:numId="13">
    <w:abstractNumId w:val="11"/>
  </w:num>
  <w:num w:numId="14">
    <w:abstractNumId w:val="7"/>
  </w:num>
  <w:num w:numId="15">
    <w:abstractNumId w:val="1"/>
  </w:num>
  <w:num w:numId="16">
    <w:abstractNumId w:val="4"/>
  </w:num>
  <w:num w:numId="17">
    <w:abstractNumId w:val="0"/>
  </w:num>
  <w:num w:numId="18">
    <w:abstractNumId w:val="13"/>
  </w:num>
  <w:num w:numId="19">
    <w:abstractNumId w:val="3"/>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66D"/>
    <w:rsid w:val="00032996"/>
    <w:rsid w:val="00080625"/>
    <w:rsid w:val="000B6573"/>
    <w:rsid w:val="00124595"/>
    <w:rsid w:val="00125059"/>
    <w:rsid w:val="00131F97"/>
    <w:rsid w:val="00156B92"/>
    <w:rsid w:val="00212302"/>
    <w:rsid w:val="00230A7F"/>
    <w:rsid w:val="0023606B"/>
    <w:rsid w:val="00244BA2"/>
    <w:rsid w:val="00271A0C"/>
    <w:rsid w:val="00286516"/>
    <w:rsid w:val="002A1603"/>
    <w:rsid w:val="002C5EEB"/>
    <w:rsid w:val="0030031A"/>
    <w:rsid w:val="00365D50"/>
    <w:rsid w:val="0039390A"/>
    <w:rsid w:val="003C0C38"/>
    <w:rsid w:val="003C2769"/>
    <w:rsid w:val="003E1EDE"/>
    <w:rsid w:val="00406756"/>
    <w:rsid w:val="00410897"/>
    <w:rsid w:val="00414F27"/>
    <w:rsid w:val="004549FF"/>
    <w:rsid w:val="00464993"/>
    <w:rsid w:val="004A0E15"/>
    <w:rsid w:val="005101EA"/>
    <w:rsid w:val="00511876"/>
    <w:rsid w:val="00553432"/>
    <w:rsid w:val="005647E1"/>
    <w:rsid w:val="005954A4"/>
    <w:rsid w:val="005E1899"/>
    <w:rsid w:val="005E2A88"/>
    <w:rsid w:val="005F24C7"/>
    <w:rsid w:val="00604789"/>
    <w:rsid w:val="0067525B"/>
    <w:rsid w:val="006A1761"/>
    <w:rsid w:val="006B534A"/>
    <w:rsid w:val="006E3101"/>
    <w:rsid w:val="006F5736"/>
    <w:rsid w:val="00701A61"/>
    <w:rsid w:val="00710F83"/>
    <w:rsid w:val="00713D21"/>
    <w:rsid w:val="0072066D"/>
    <w:rsid w:val="00721C6F"/>
    <w:rsid w:val="007232EA"/>
    <w:rsid w:val="007611B6"/>
    <w:rsid w:val="0076518C"/>
    <w:rsid w:val="00765D45"/>
    <w:rsid w:val="007C3A39"/>
    <w:rsid w:val="007F5A56"/>
    <w:rsid w:val="007F756C"/>
    <w:rsid w:val="00811CEA"/>
    <w:rsid w:val="008239E8"/>
    <w:rsid w:val="00830EF5"/>
    <w:rsid w:val="00840558"/>
    <w:rsid w:val="00851CB8"/>
    <w:rsid w:val="0085407B"/>
    <w:rsid w:val="00873CFA"/>
    <w:rsid w:val="008A1B44"/>
    <w:rsid w:val="008C7B97"/>
    <w:rsid w:val="009706B2"/>
    <w:rsid w:val="00993B08"/>
    <w:rsid w:val="009A7BAA"/>
    <w:rsid w:val="009D039E"/>
    <w:rsid w:val="00A22726"/>
    <w:rsid w:val="00A22E07"/>
    <w:rsid w:val="00A41D68"/>
    <w:rsid w:val="00A75B7D"/>
    <w:rsid w:val="00A82274"/>
    <w:rsid w:val="00A949AE"/>
    <w:rsid w:val="00AC4042"/>
    <w:rsid w:val="00B810E9"/>
    <w:rsid w:val="00BB213E"/>
    <w:rsid w:val="00BD401C"/>
    <w:rsid w:val="00C23355"/>
    <w:rsid w:val="00C77530"/>
    <w:rsid w:val="00CC009E"/>
    <w:rsid w:val="00CC6337"/>
    <w:rsid w:val="00CD2F68"/>
    <w:rsid w:val="00CF1B0D"/>
    <w:rsid w:val="00D24A04"/>
    <w:rsid w:val="00D647CD"/>
    <w:rsid w:val="00D906E6"/>
    <w:rsid w:val="00DB233B"/>
    <w:rsid w:val="00DE10BE"/>
    <w:rsid w:val="00DF4FF2"/>
    <w:rsid w:val="00E202A1"/>
    <w:rsid w:val="00E67BDC"/>
    <w:rsid w:val="00E87A06"/>
    <w:rsid w:val="00EA5643"/>
    <w:rsid w:val="00EB6FC3"/>
    <w:rsid w:val="00EE7DCB"/>
    <w:rsid w:val="00F06A35"/>
    <w:rsid w:val="00F07B36"/>
    <w:rsid w:val="00F42B6E"/>
    <w:rsid w:val="00F532D8"/>
    <w:rsid w:val="00F62531"/>
    <w:rsid w:val="00F84DC8"/>
    <w:rsid w:val="00F96264"/>
    <w:rsid w:val="00FA4FDB"/>
    <w:rsid w:val="00FC189F"/>
    <w:rsid w:val="00FD3F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16586"/>
  <w15:chartTrackingRefBased/>
  <w15:docId w15:val="{1C95F1C6-1580-40C6-806E-7D876F1F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66D"/>
    <w:pPr>
      <w:widowControl w:val="0"/>
      <w:autoSpaceDE w:val="0"/>
      <w:autoSpaceDN w:val="0"/>
      <w:spacing w:after="0" w:line="240" w:lineRule="auto"/>
    </w:pPr>
    <w:rPr>
      <w:rFonts w:ascii="Times New Roman" w:eastAsia="Times New Roman" w:hAnsi="Times New Roman" w:cs="Times New Roman"/>
      <w:lang w:eastAsia="sv-SE" w:bidi="sv-SE"/>
    </w:rPr>
  </w:style>
  <w:style w:type="paragraph" w:styleId="Rubrik1">
    <w:name w:val="heading 1"/>
    <w:basedOn w:val="Normal"/>
    <w:link w:val="Rubrik1Char"/>
    <w:uiPriority w:val="9"/>
    <w:qFormat/>
    <w:rsid w:val="0072066D"/>
    <w:pPr>
      <w:spacing w:before="1"/>
      <w:ind w:left="517" w:hanging="336"/>
      <w:outlineLvl w:val="0"/>
    </w:pPr>
    <w:rPr>
      <w:b/>
      <w:bCs/>
      <w:sz w:val="32"/>
      <w:szCs w:val="32"/>
    </w:rPr>
  </w:style>
  <w:style w:type="paragraph" w:styleId="Rubrik2">
    <w:name w:val="heading 2"/>
    <w:basedOn w:val="Normal"/>
    <w:link w:val="Rubrik2Char"/>
    <w:uiPriority w:val="9"/>
    <w:unhideWhenUsed/>
    <w:qFormat/>
    <w:rsid w:val="0072066D"/>
    <w:pPr>
      <w:ind w:left="522" w:hanging="481"/>
      <w:outlineLvl w:val="1"/>
    </w:pPr>
    <w:rPr>
      <w:b/>
      <w:bCs/>
      <w:sz w:val="30"/>
      <w:szCs w:val="30"/>
    </w:rPr>
  </w:style>
  <w:style w:type="paragraph" w:styleId="Rubrik3">
    <w:name w:val="heading 3"/>
    <w:basedOn w:val="Normal"/>
    <w:link w:val="Rubrik3Char"/>
    <w:uiPriority w:val="9"/>
    <w:unhideWhenUsed/>
    <w:qFormat/>
    <w:rsid w:val="0072066D"/>
    <w:pPr>
      <w:ind w:left="186" w:hanging="326"/>
      <w:outlineLvl w:val="2"/>
    </w:pPr>
    <w:rPr>
      <w:b/>
      <w:bCs/>
      <w:sz w:val="29"/>
      <w:szCs w:val="29"/>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2066D"/>
    <w:rPr>
      <w:rFonts w:ascii="Times New Roman" w:eastAsia="Times New Roman" w:hAnsi="Times New Roman" w:cs="Times New Roman"/>
      <w:b/>
      <w:bCs/>
      <w:sz w:val="32"/>
      <w:szCs w:val="32"/>
      <w:lang w:eastAsia="sv-SE" w:bidi="sv-SE"/>
    </w:rPr>
  </w:style>
  <w:style w:type="character" w:customStyle="1" w:styleId="Rubrik2Char">
    <w:name w:val="Rubrik 2 Char"/>
    <w:basedOn w:val="Standardstycketeckensnitt"/>
    <w:link w:val="Rubrik2"/>
    <w:uiPriority w:val="9"/>
    <w:rsid w:val="0072066D"/>
    <w:rPr>
      <w:rFonts w:ascii="Times New Roman" w:eastAsia="Times New Roman" w:hAnsi="Times New Roman" w:cs="Times New Roman"/>
      <w:b/>
      <w:bCs/>
      <w:sz w:val="30"/>
      <w:szCs w:val="30"/>
      <w:lang w:eastAsia="sv-SE" w:bidi="sv-SE"/>
    </w:rPr>
  </w:style>
  <w:style w:type="character" w:customStyle="1" w:styleId="Rubrik3Char">
    <w:name w:val="Rubrik 3 Char"/>
    <w:basedOn w:val="Standardstycketeckensnitt"/>
    <w:link w:val="Rubrik3"/>
    <w:uiPriority w:val="9"/>
    <w:rsid w:val="0072066D"/>
    <w:rPr>
      <w:rFonts w:ascii="Times New Roman" w:eastAsia="Times New Roman" w:hAnsi="Times New Roman" w:cs="Times New Roman"/>
      <w:b/>
      <w:bCs/>
      <w:sz w:val="29"/>
      <w:szCs w:val="29"/>
      <w:lang w:eastAsia="sv-SE" w:bidi="sv-SE"/>
    </w:rPr>
  </w:style>
  <w:style w:type="paragraph" w:styleId="Brdtext">
    <w:name w:val="Body Text"/>
    <w:basedOn w:val="Normal"/>
    <w:link w:val="BrdtextChar"/>
    <w:uiPriority w:val="1"/>
    <w:qFormat/>
    <w:rsid w:val="0072066D"/>
    <w:rPr>
      <w:sz w:val="23"/>
      <w:szCs w:val="23"/>
    </w:rPr>
  </w:style>
  <w:style w:type="character" w:customStyle="1" w:styleId="BrdtextChar">
    <w:name w:val="Brödtext Char"/>
    <w:basedOn w:val="Standardstycketeckensnitt"/>
    <w:link w:val="Brdtext"/>
    <w:uiPriority w:val="1"/>
    <w:rsid w:val="0072066D"/>
    <w:rPr>
      <w:rFonts w:ascii="Times New Roman" w:eastAsia="Times New Roman" w:hAnsi="Times New Roman" w:cs="Times New Roman"/>
      <w:sz w:val="23"/>
      <w:szCs w:val="23"/>
      <w:lang w:eastAsia="sv-SE" w:bidi="sv-SE"/>
    </w:rPr>
  </w:style>
  <w:style w:type="paragraph" w:styleId="Liststycke">
    <w:name w:val="List Paragraph"/>
    <w:basedOn w:val="Normal"/>
    <w:uiPriority w:val="1"/>
    <w:qFormat/>
    <w:rsid w:val="0072066D"/>
    <w:pPr>
      <w:ind w:left="492" w:hanging="288"/>
    </w:pPr>
  </w:style>
  <w:style w:type="paragraph" w:styleId="Sidhuvud">
    <w:name w:val="header"/>
    <w:basedOn w:val="Normal"/>
    <w:link w:val="SidhuvudChar"/>
    <w:uiPriority w:val="99"/>
    <w:unhideWhenUsed/>
    <w:rsid w:val="00710F83"/>
    <w:pPr>
      <w:tabs>
        <w:tab w:val="center" w:pos="4536"/>
        <w:tab w:val="right" w:pos="9072"/>
      </w:tabs>
    </w:pPr>
  </w:style>
  <w:style w:type="character" w:customStyle="1" w:styleId="SidhuvudChar">
    <w:name w:val="Sidhuvud Char"/>
    <w:basedOn w:val="Standardstycketeckensnitt"/>
    <w:link w:val="Sidhuvud"/>
    <w:uiPriority w:val="99"/>
    <w:rsid w:val="00710F83"/>
    <w:rPr>
      <w:rFonts w:ascii="Times New Roman" w:eastAsia="Times New Roman" w:hAnsi="Times New Roman" w:cs="Times New Roman"/>
      <w:lang w:eastAsia="sv-SE" w:bidi="sv-SE"/>
    </w:rPr>
  </w:style>
  <w:style w:type="paragraph" w:styleId="Sidfot">
    <w:name w:val="footer"/>
    <w:basedOn w:val="Normal"/>
    <w:link w:val="SidfotChar"/>
    <w:uiPriority w:val="99"/>
    <w:unhideWhenUsed/>
    <w:rsid w:val="00710F83"/>
    <w:pPr>
      <w:tabs>
        <w:tab w:val="center" w:pos="4536"/>
        <w:tab w:val="right" w:pos="9072"/>
      </w:tabs>
    </w:pPr>
  </w:style>
  <w:style w:type="character" w:customStyle="1" w:styleId="SidfotChar">
    <w:name w:val="Sidfot Char"/>
    <w:basedOn w:val="Standardstycketeckensnitt"/>
    <w:link w:val="Sidfot"/>
    <w:uiPriority w:val="99"/>
    <w:rsid w:val="00710F83"/>
    <w:rPr>
      <w:rFonts w:ascii="Times New Roman" w:eastAsia="Times New Roman" w:hAnsi="Times New Roman" w:cs="Times New Roman"/>
      <w:lang w:eastAsia="sv-SE" w:bidi="sv-SE"/>
    </w:rPr>
  </w:style>
  <w:style w:type="paragraph" w:styleId="Ballongtext">
    <w:name w:val="Balloon Text"/>
    <w:basedOn w:val="Normal"/>
    <w:link w:val="BallongtextChar"/>
    <w:uiPriority w:val="99"/>
    <w:semiHidden/>
    <w:unhideWhenUsed/>
    <w:rsid w:val="00C2335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23355"/>
    <w:rPr>
      <w:rFonts w:ascii="Segoe UI" w:eastAsia="Times New Roman" w:hAnsi="Segoe UI" w:cs="Segoe UI"/>
      <w:sz w:val="18"/>
      <w:szCs w:val="18"/>
      <w:lang w:eastAsia="sv-SE" w:bidi="sv-SE"/>
    </w:rPr>
  </w:style>
  <w:style w:type="character" w:styleId="Hyperlnk">
    <w:name w:val="Hyperlink"/>
    <w:basedOn w:val="Standardstycketeckensnitt"/>
    <w:uiPriority w:val="99"/>
    <w:unhideWhenUsed/>
    <w:rsid w:val="00553432"/>
    <w:rPr>
      <w:color w:val="0563C1" w:themeColor="hyperlink"/>
      <w:u w:val="single"/>
    </w:rPr>
  </w:style>
  <w:style w:type="character" w:styleId="Olstomnmnande">
    <w:name w:val="Unresolved Mention"/>
    <w:basedOn w:val="Standardstycketeckensnitt"/>
    <w:uiPriority w:val="99"/>
    <w:semiHidden/>
    <w:unhideWhenUsed/>
    <w:rsid w:val="00553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anda.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4</Pages>
  <Words>1610</Words>
  <Characters>8536</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Pekka Calais</dc:creator>
  <cp:keywords/>
  <dc:description/>
  <cp:lastModifiedBy>Pekka Calais</cp:lastModifiedBy>
  <cp:revision>29</cp:revision>
  <cp:lastPrinted>2020-03-08T10:22:00Z</cp:lastPrinted>
  <dcterms:created xsi:type="dcterms:W3CDTF">2020-02-13T12:11:00Z</dcterms:created>
  <dcterms:modified xsi:type="dcterms:W3CDTF">2020-03-25T16:56:00Z</dcterms:modified>
</cp:coreProperties>
</file>